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59" w:rsidRDefault="003D7E6C" w:rsidP="004A0F59"/>
    <w:p w:rsidR="004A0F59" w:rsidRDefault="003D7E6C" w:rsidP="004A0F59"/>
    <w:p w:rsidR="004A0F59" w:rsidRPr="0052693D" w:rsidRDefault="00B771A5" w:rsidP="004A0F59">
      <w:pPr>
        <w:rPr>
          <w:rFonts w:ascii="Arial Black" w:hAnsi="Arial Black" w:cs="Arial"/>
          <w:i/>
          <w:sz w:val="24"/>
          <w:szCs w:val="24"/>
        </w:rPr>
      </w:pPr>
      <w:r>
        <w:rPr>
          <w:rFonts w:ascii="Arial Black" w:hAnsi="Arial Black" w:cs="Arial"/>
          <w:b/>
          <w:sz w:val="52"/>
          <w:szCs w:val="52"/>
        </w:rPr>
        <w:t xml:space="preserve">C-01 </w:t>
      </w:r>
      <w:r w:rsidR="00B075A3">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w:t>
      </w:r>
      <w:proofErr w:type="gramStart"/>
      <w:r w:rsidRPr="00520122">
        <w:rPr>
          <w:rFonts w:ascii="Arial" w:hAnsi="Arial" w:cs="Arial"/>
          <w:i/>
          <w:sz w:val="24"/>
          <w:szCs w:val="24"/>
        </w:rPr>
        <w:t xml:space="preserve">approx </w:t>
      </w:r>
      <w:r w:rsidRPr="006A5358">
        <w:rPr>
          <w:rFonts w:ascii="Arial" w:hAnsi="Arial" w:cs="Arial"/>
          <w:i/>
          <w:sz w:val="24"/>
          <w:szCs w:val="24"/>
        </w:rPr>
        <w:t>....................</w:t>
      </w:r>
      <w:proofErr w:type="gramEnd"/>
    </w:p>
    <w:tbl>
      <w:tblPr>
        <w:tblStyle w:val="TableGrid"/>
        <w:tblW w:w="0" w:type="auto"/>
        <w:tblLook w:val="04A0"/>
      </w:tblPr>
      <w:tblGrid>
        <w:gridCol w:w="959"/>
        <w:gridCol w:w="4111"/>
        <w:gridCol w:w="1275"/>
        <w:gridCol w:w="4111"/>
      </w:tblGrid>
      <w:tr w:rsidR="003129A5" w:rsidTr="00072F41">
        <w:trPr>
          <w:trHeight w:val="624"/>
        </w:trPr>
        <w:tc>
          <w:tcPr>
            <w:tcW w:w="959" w:type="dxa"/>
            <w:vAlign w:val="center"/>
            <w:hideMark/>
          </w:tcPr>
          <w:p w:rsidR="003129A5" w:rsidRPr="00072F41" w:rsidRDefault="00B771A5" w:rsidP="00736E16">
            <w:pPr>
              <w:rPr>
                <w:rFonts w:ascii="Arial" w:hAnsi="Arial" w:cs="Arial"/>
                <w:b/>
                <w:sz w:val="24"/>
                <w:szCs w:val="24"/>
              </w:rPr>
            </w:pPr>
            <w:r w:rsidRPr="00072F41">
              <w:rPr>
                <w:rFonts w:ascii="Arial" w:hAnsi="Arial" w:cs="Arial"/>
                <w:b/>
                <w:sz w:val="24"/>
                <w:szCs w:val="24"/>
              </w:rPr>
              <w:t>Date</w:t>
            </w:r>
          </w:p>
        </w:tc>
        <w:tc>
          <w:tcPr>
            <w:tcW w:w="4111" w:type="dxa"/>
            <w:vAlign w:val="center"/>
            <w:hideMark/>
          </w:tcPr>
          <w:p w:rsidR="003129A5" w:rsidRPr="00072F41" w:rsidRDefault="003D7E6C" w:rsidP="00736E16">
            <w:pPr>
              <w:rPr>
                <w:rFonts w:ascii="Arial" w:hAnsi="Arial" w:cs="Arial"/>
                <w:b/>
                <w:sz w:val="28"/>
                <w:szCs w:val="28"/>
              </w:rPr>
            </w:pPr>
          </w:p>
        </w:tc>
        <w:tc>
          <w:tcPr>
            <w:tcW w:w="1275" w:type="dxa"/>
            <w:vAlign w:val="center"/>
            <w:hideMark/>
          </w:tcPr>
          <w:p w:rsidR="003129A5" w:rsidRPr="00072F41" w:rsidRDefault="00B771A5" w:rsidP="00736E16">
            <w:pPr>
              <w:rPr>
                <w:rFonts w:ascii="Arial" w:hAnsi="Arial" w:cs="Arial"/>
                <w:b/>
                <w:sz w:val="24"/>
                <w:szCs w:val="24"/>
              </w:rPr>
            </w:pPr>
            <w:r w:rsidRPr="00072F41">
              <w:rPr>
                <w:rFonts w:ascii="Arial" w:hAnsi="Arial" w:cs="Arial"/>
                <w:b/>
                <w:sz w:val="24"/>
                <w:szCs w:val="24"/>
              </w:rPr>
              <w:t>Judge</w:t>
            </w:r>
          </w:p>
        </w:tc>
        <w:tc>
          <w:tcPr>
            <w:tcW w:w="4111" w:type="dxa"/>
            <w:vAlign w:val="center"/>
            <w:hideMark/>
          </w:tcPr>
          <w:p w:rsidR="003129A5" w:rsidRPr="00072F41" w:rsidRDefault="003D7E6C" w:rsidP="00736E16">
            <w:pPr>
              <w:rPr>
                <w:rFonts w:ascii="Arial" w:hAnsi="Arial" w:cs="Arial"/>
                <w:b/>
                <w:sz w:val="28"/>
                <w:szCs w:val="28"/>
              </w:rPr>
            </w:pPr>
          </w:p>
        </w:tc>
      </w:tr>
      <w:tr w:rsidR="003129A5" w:rsidTr="00072F41">
        <w:trPr>
          <w:trHeight w:val="624"/>
        </w:trPr>
        <w:tc>
          <w:tcPr>
            <w:tcW w:w="959" w:type="dxa"/>
            <w:vAlign w:val="center"/>
            <w:hideMark/>
          </w:tcPr>
          <w:p w:rsidR="003129A5" w:rsidRPr="00072F41" w:rsidRDefault="00B771A5" w:rsidP="00736E16">
            <w:pPr>
              <w:rPr>
                <w:rFonts w:ascii="Arial" w:hAnsi="Arial" w:cs="Arial"/>
                <w:b/>
                <w:sz w:val="24"/>
                <w:szCs w:val="24"/>
              </w:rPr>
            </w:pPr>
            <w:r w:rsidRPr="00072F41">
              <w:rPr>
                <w:rFonts w:ascii="Arial" w:hAnsi="Arial" w:cs="Arial"/>
                <w:b/>
                <w:sz w:val="24"/>
                <w:szCs w:val="24"/>
              </w:rPr>
              <w:t>Horse</w:t>
            </w:r>
          </w:p>
        </w:tc>
        <w:tc>
          <w:tcPr>
            <w:tcW w:w="4111" w:type="dxa"/>
            <w:vAlign w:val="center"/>
            <w:hideMark/>
          </w:tcPr>
          <w:p w:rsidR="003129A5" w:rsidRPr="00072F41" w:rsidRDefault="003D7E6C" w:rsidP="00736E16">
            <w:pPr>
              <w:rPr>
                <w:rFonts w:ascii="Arial" w:hAnsi="Arial" w:cs="Arial"/>
                <w:b/>
                <w:sz w:val="28"/>
                <w:szCs w:val="28"/>
              </w:rPr>
            </w:pPr>
          </w:p>
        </w:tc>
        <w:tc>
          <w:tcPr>
            <w:tcW w:w="1275" w:type="dxa"/>
            <w:vAlign w:val="center"/>
            <w:hideMark/>
          </w:tcPr>
          <w:p w:rsidR="003129A5" w:rsidRPr="00072F41" w:rsidRDefault="00B771A5" w:rsidP="00736E16">
            <w:pPr>
              <w:rPr>
                <w:rFonts w:ascii="Arial" w:hAnsi="Arial" w:cs="Arial"/>
                <w:b/>
                <w:sz w:val="24"/>
                <w:szCs w:val="24"/>
              </w:rPr>
            </w:pPr>
            <w:r w:rsidRPr="00072F41">
              <w:rPr>
                <w:rFonts w:ascii="Arial" w:hAnsi="Arial" w:cs="Arial"/>
                <w:b/>
                <w:sz w:val="24"/>
                <w:szCs w:val="24"/>
              </w:rPr>
              <w:t>Rider</w:t>
            </w:r>
          </w:p>
        </w:tc>
        <w:tc>
          <w:tcPr>
            <w:tcW w:w="4111" w:type="dxa"/>
            <w:vAlign w:val="center"/>
            <w:hideMark/>
          </w:tcPr>
          <w:p w:rsidR="003129A5" w:rsidRPr="00072F41" w:rsidRDefault="003D7E6C" w:rsidP="00736E16">
            <w:pPr>
              <w:rPr>
                <w:rFonts w:ascii="Arial" w:hAnsi="Arial" w:cs="Arial"/>
                <w:b/>
                <w:sz w:val="28"/>
                <w:szCs w:val="28"/>
              </w:rPr>
            </w:pPr>
          </w:p>
        </w:tc>
      </w:tr>
    </w:tbl>
    <w:p w:rsidR="004A0F59" w:rsidRPr="00DD4577" w:rsidRDefault="003D7E6C" w:rsidP="004A0F59">
      <w:pPr>
        <w:rPr>
          <w:rFonts w:ascii="Arial" w:hAnsi="Arial" w:cs="Arial"/>
          <w:b/>
          <w:sz w:val="8"/>
          <w:szCs w:val="8"/>
        </w:rPr>
      </w:pPr>
    </w:p>
    <w:p w:rsidR="004A0F59" w:rsidRDefault="00B771A5" w:rsidP="004A0F59">
      <w:pPr>
        <w:jc w:val="both"/>
        <w:rPr>
          <w:rFonts w:ascii="Arial" w:hAnsi="Arial" w:cs="Arial"/>
          <w:sz w:val="24"/>
          <w:szCs w:val="24"/>
        </w:rPr>
      </w:pPr>
      <w:r w:rsidRPr="00AC7CF3">
        <w:rPr>
          <w:rFonts w:ascii="Arial" w:hAnsi="Arial" w:cs="Arial"/>
          <w:sz w:val="24"/>
          <w:szCs w:val="24"/>
        </w:rPr>
        <w:t>The purpose of the Icelandic Test Level C</w:t>
      </w:r>
      <w:r>
        <w:rPr>
          <w:rFonts w:ascii="Arial" w:hAnsi="Arial" w:cs="Arial"/>
          <w:sz w:val="24"/>
          <w:szCs w:val="24"/>
        </w:rPr>
        <w:t xml:space="preserve"> is to measure and observe the horse and rider and to demonstrate that the horse moves freely and forward with steady rhythm and an introduction to the start of lateral work. The horse must have a degree of balance and self carriage while accepting the aids and maintaining contact with the bit. The rider applies the principles of Dressage riding. The rider must ride in trot and TOLT. </w:t>
      </w:r>
    </w:p>
    <w:p w:rsidR="004A0F59" w:rsidRDefault="00B771A5" w:rsidP="004A0F59">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4A0F59" w:rsidRPr="00E7223F" w:rsidTr="0050411E">
        <w:trPr>
          <w:trHeight w:val="340"/>
        </w:trPr>
        <w:tc>
          <w:tcPr>
            <w:tcW w:w="2415"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4A0F59" w:rsidRPr="00E7223F" w:rsidRDefault="00B771A5" w:rsidP="0050411E">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vAlign w:val="center"/>
          </w:tcPr>
          <w:p w:rsidR="004A0F59" w:rsidRPr="00E7223F" w:rsidRDefault="003D7E6C" w:rsidP="0050411E">
            <w:pPr>
              <w:spacing w:after="0" w:line="240" w:lineRule="auto"/>
              <w:rPr>
                <w:rFonts w:ascii="Arial" w:hAnsi="Arial" w:cs="Arial"/>
                <w:sz w:val="24"/>
                <w:szCs w:val="24"/>
              </w:rPr>
            </w:pPr>
          </w:p>
        </w:tc>
        <w:tc>
          <w:tcPr>
            <w:tcW w:w="2409"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4A0F59" w:rsidRPr="00E7223F" w:rsidRDefault="00B771A5" w:rsidP="0050411E">
            <w:pPr>
              <w:spacing w:after="0" w:line="240" w:lineRule="auto"/>
              <w:jc w:val="center"/>
              <w:rPr>
                <w:rFonts w:ascii="Arial" w:hAnsi="Arial" w:cs="Arial"/>
                <w:sz w:val="24"/>
                <w:szCs w:val="24"/>
              </w:rPr>
            </w:pPr>
            <w:r w:rsidRPr="00E7223F">
              <w:rPr>
                <w:rFonts w:ascii="Arial" w:hAnsi="Arial" w:cs="Arial"/>
                <w:sz w:val="24"/>
                <w:szCs w:val="24"/>
              </w:rPr>
              <w:t>4</w:t>
            </w:r>
          </w:p>
        </w:tc>
      </w:tr>
      <w:tr w:rsidR="004A0F59" w:rsidRPr="00E7223F" w:rsidTr="0050411E">
        <w:trPr>
          <w:trHeight w:val="340"/>
        </w:trPr>
        <w:tc>
          <w:tcPr>
            <w:tcW w:w="2415"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4A0F59" w:rsidRPr="00E7223F" w:rsidRDefault="00B771A5" w:rsidP="0050411E">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vAlign w:val="center"/>
          </w:tcPr>
          <w:p w:rsidR="004A0F59" w:rsidRPr="00E7223F" w:rsidRDefault="003D7E6C" w:rsidP="0050411E">
            <w:pPr>
              <w:spacing w:after="0" w:line="240" w:lineRule="auto"/>
              <w:rPr>
                <w:rFonts w:ascii="Arial" w:hAnsi="Arial" w:cs="Arial"/>
                <w:sz w:val="24"/>
                <w:szCs w:val="24"/>
              </w:rPr>
            </w:pPr>
          </w:p>
        </w:tc>
        <w:tc>
          <w:tcPr>
            <w:tcW w:w="2409"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4A0F59" w:rsidRPr="00E7223F" w:rsidRDefault="00B771A5" w:rsidP="0050411E">
            <w:pPr>
              <w:spacing w:after="0" w:line="240" w:lineRule="auto"/>
              <w:jc w:val="center"/>
              <w:rPr>
                <w:rFonts w:ascii="Arial" w:hAnsi="Arial" w:cs="Arial"/>
                <w:sz w:val="24"/>
                <w:szCs w:val="24"/>
              </w:rPr>
            </w:pPr>
            <w:r w:rsidRPr="00E7223F">
              <w:rPr>
                <w:rFonts w:ascii="Arial" w:hAnsi="Arial" w:cs="Arial"/>
                <w:sz w:val="24"/>
                <w:szCs w:val="24"/>
              </w:rPr>
              <w:t>3</w:t>
            </w:r>
          </w:p>
        </w:tc>
      </w:tr>
      <w:tr w:rsidR="004A0F59" w:rsidRPr="00E7223F" w:rsidTr="0050411E">
        <w:trPr>
          <w:trHeight w:val="340"/>
        </w:trPr>
        <w:tc>
          <w:tcPr>
            <w:tcW w:w="2415"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4A0F59" w:rsidRPr="00E7223F" w:rsidRDefault="00B771A5" w:rsidP="0050411E">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vAlign w:val="center"/>
          </w:tcPr>
          <w:p w:rsidR="004A0F59" w:rsidRPr="00E7223F" w:rsidRDefault="003D7E6C" w:rsidP="0050411E">
            <w:pPr>
              <w:spacing w:after="0" w:line="240" w:lineRule="auto"/>
              <w:rPr>
                <w:rFonts w:ascii="Arial" w:hAnsi="Arial" w:cs="Arial"/>
                <w:sz w:val="24"/>
                <w:szCs w:val="24"/>
              </w:rPr>
            </w:pPr>
          </w:p>
        </w:tc>
        <w:tc>
          <w:tcPr>
            <w:tcW w:w="2409"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4A0F59" w:rsidRPr="00E7223F" w:rsidRDefault="00B771A5" w:rsidP="0050411E">
            <w:pPr>
              <w:spacing w:after="0" w:line="240" w:lineRule="auto"/>
              <w:jc w:val="center"/>
              <w:rPr>
                <w:rFonts w:ascii="Arial" w:hAnsi="Arial" w:cs="Arial"/>
                <w:sz w:val="24"/>
                <w:szCs w:val="24"/>
              </w:rPr>
            </w:pPr>
            <w:r w:rsidRPr="00E7223F">
              <w:rPr>
                <w:rFonts w:ascii="Arial" w:hAnsi="Arial" w:cs="Arial"/>
                <w:sz w:val="24"/>
                <w:szCs w:val="24"/>
              </w:rPr>
              <w:t>2</w:t>
            </w:r>
          </w:p>
        </w:tc>
      </w:tr>
      <w:tr w:rsidR="004A0F59" w:rsidRPr="00E7223F" w:rsidTr="0050411E">
        <w:trPr>
          <w:trHeight w:val="340"/>
        </w:trPr>
        <w:tc>
          <w:tcPr>
            <w:tcW w:w="2415"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4A0F59" w:rsidRPr="00E7223F" w:rsidRDefault="00B771A5" w:rsidP="0050411E">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vAlign w:val="center"/>
          </w:tcPr>
          <w:p w:rsidR="004A0F59" w:rsidRPr="00E7223F" w:rsidRDefault="003D7E6C" w:rsidP="0050411E">
            <w:pPr>
              <w:spacing w:after="0" w:line="240" w:lineRule="auto"/>
              <w:rPr>
                <w:rFonts w:ascii="Arial" w:hAnsi="Arial" w:cs="Arial"/>
                <w:sz w:val="24"/>
                <w:szCs w:val="24"/>
              </w:rPr>
            </w:pPr>
          </w:p>
        </w:tc>
        <w:tc>
          <w:tcPr>
            <w:tcW w:w="2409"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4A0F59" w:rsidRPr="00E7223F" w:rsidRDefault="00B771A5" w:rsidP="0050411E">
            <w:pPr>
              <w:spacing w:after="0" w:line="240" w:lineRule="auto"/>
              <w:jc w:val="center"/>
              <w:rPr>
                <w:rFonts w:ascii="Arial" w:hAnsi="Arial" w:cs="Arial"/>
                <w:sz w:val="24"/>
                <w:szCs w:val="24"/>
              </w:rPr>
            </w:pPr>
            <w:r w:rsidRPr="00E7223F">
              <w:rPr>
                <w:rFonts w:ascii="Arial" w:hAnsi="Arial" w:cs="Arial"/>
                <w:sz w:val="24"/>
                <w:szCs w:val="24"/>
              </w:rPr>
              <w:t>1</w:t>
            </w:r>
          </w:p>
        </w:tc>
      </w:tr>
      <w:tr w:rsidR="004A0F59" w:rsidRPr="00E7223F" w:rsidTr="0050411E">
        <w:trPr>
          <w:trHeight w:val="340"/>
        </w:trPr>
        <w:tc>
          <w:tcPr>
            <w:tcW w:w="2415"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4A0F59" w:rsidRPr="00E7223F" w:rsidRDefault="00B771A5" w:rsidP="0050411E">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vAlign w:val="center"/>
          </w:tcPr>
          <w:p w:rsidR="004A0F59" w:rsidRPr="00E7223F" w:rsidRDefault="003D7E6C" w:rsidP="0050411E">
            <w:pPr>
              <w:spacing w:after="0" w:line="240" w:lineRule="auto"/>
              <w:rPr>
                <w:rFonts w:ascii="Arial" w:hAnsi="Arial" w:cs="Arial"/>
                <w:sz w:val="24"/>
                <w:szCs w:val="24"/>
              </w:rPr>
            </w:pPr>
          </w:p>
        </w:tc>
        <w:tc>
          <w:tcPr>
            <w:tcW w:w="2409"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4A0F59" w:rsidRPr="00E7223F" w:rsidRDefault="00B771A5" w:rsidP="0050411E">
            <w:pPr>
              <w:spacing w:after="0" w:line="240" w:lineRule="auto"/>
              <w:jc w:val="center"/>
              <w:rPr>
                <w:rFonts w:ascii="Arial" w:hAnsi="Arial" w:cs="Arial"/>
                <w:sz w:val="24"/>
                <w:szCs w:val="24"/>
              </w:rPr>
            </w:pPr>
            <w:r w:rsidRPr="00E7223F">
              <w:rPr>
                <w:rFonts w:ascii="Arial" w:hAnsi="Arial" w:cs="Arial"/>
                <w:sz w:val="24"/>
                <w:szCs w:val="24"/>
              </w:rPr>
              <w:t>0</w:t>
            </w:r>
          </w:p>
        </w:tc>
      </w:tr>
      <w:tr w:rsidR="004A0F59" w:rsidRPr="00E7223F" w:rsidTr="0050411E">
        <w:trPr>
          <w:trHeight w:val="340"/>
        </w:trPr>
        <w:tc>
          <w:tcPr>
            <w:tcW w:w="2415" w:type="dxa"/>
            <w:vAlign w:val="center"/>
          </w:tcPr>
          <w:p w:rsidR="004A0F59" w:rsidRPr="00E7223F" w:rsidRDefault="00B771A5" w:rsidP="0050411E">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4A0F59" w:rsidRPr="00E7223F" w:rsidRDefault="00B771A5" w:rsidP="0050411E">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vAlign w:val="center"/>
          </w:tcPr>
          <w:p w:rsidR="004A0F59" w:rsidRPr="00E7223F" w:rsidRDefault="003D7E6C" w:rsidP="0050411E">
            <w:pPr>
              <w:spacing w:after="0" w:line="240" w:lineRule="auto"/>
              <w:rPr>
                <w:rFonts w:ascii="Arial" w:hAnsi="Arial" w:cs="Arial"/>
                <w:sz w:val="24"/>
                <w:szCs w:val="24"/>
              </w:rPr>
            </w:pPr>
          </w:p>
        </w:tc>
        <w:tc>
          <w:tcPr>
            <w:tcW w:w="2409" w:type="dxa"/>
            <w:vAlign w:val="center"/>
          </w:tcPr>
          <w:p w:rsidR="004A0F59" w:rsidRPr="00E7223F" w:rsidRDefault="003D7E6C" w:rsidP="0050411E">
            <w:pPr>
              <w:spacing w:after="0" w:line="240" w:lineRule="auto"/>
              <w:rPr>
                <w:rFonts w:ascii="Arial" w:hAnsi="Arial" w:cs="Arial"/>
                <w:sz w:val="24"/>
                <w:szCs w:val="24"/>
              </w:rPr>
            </w:pPr>
          </w:p>
        </w:tc>
        <w:tc>
          <w:tcPr>
            <w:tcW w:w="851" w:type="dxa"/>
            <w:vAlign w:val="center"/>
          </w:tcPr>
          <w:p w:rsidR="004A0F59" w:rsidRPr="00E7223F" w:rsidRDefault="003D7E6C" w:rsidP="0050411E">
            <w:pPr>
              <w:spacing w:after="0" w:line="240" w:lineRule="auto"/>
              <w:rPr>
                <w:rFonts w:ascii="Arial" w:hAnsi="Arial" w:cs="Arial"/>
                <w:sz w:val="24"/>
                <w:szCs w:val="24"/>
              </w:rPr>
            </w:pPr>
          </w:p>
        </w:tc>
      </w:tr>
    </w:tbl>
    <w:p w:rsidR="004A0F59" w:rsidRDefault="003D7E6C" w:rsidP="004A0F59">
      <w:pPr>
        <w:rPr>
          <w:rFonts w:ascii="Arial" w:hAnsi="Arial" w:cs="Arial"/>
          <w:sz w:val="24"/>
          <w:szCs w:val="24"/>
        </w:rPr>
      </w:pPr>
    </w:p>
    <w:p w:rsidR="004A0F59" w:rsidRDefault="00B771A5" w:rsidP="004A0F59">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4A0F59" w:rsidRDefault="00B771A5" w:rsidP="004A0F59">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586BA6" w:rsidRDefault="00B771A5" w:rsidP="004A0F59">
      <w:pPr>
        <w:rPr>
          <w:rFonts w:ascii="Arial" w:hAnsi="Arial" w:cs="Arial"/>
          <w:sz w:val="24"/>
          <w:szCs w:val="24"/>
        </w:rPr>
      </w:pPr>
      <w:r>
        <w:rPr>
          <w:rFonts w:ascii="Arial" w:hAnsi="Arial" w:cs="Arial"/>
          <w:sz w:val="24"/>
          <w:szCs w:val="24"/>
        </w:rPr>
        <w:br w:type="page"/>
      </w:r>
    </w:p>
    <w:p w:rsidR="00586BA6" w:rsidRDefault="003D7E6C" w:rsidP="004A0F59">
      <w:pPr>
        <w:rPr>
          <w:rFonts w:ascii="Arial" w:hAnsi="Arial" w:cs="Arial"/>
          <w:sz w:val="24"/>
          <w:szCs w:val="24"/>
        </w:rPr>
      </w:pPr>
    </w:p>
    <w:p w:rsidR="004A0F59" w:rsidRPr="00F662FC" w:rsidRDefault="00B771A5" w:rsidP="004A0F59">
      <w:r>
        <w:rPr>
          <w:rFonts w:ascii="Arial Black" w:hAnsi="Arial Black" w:cs="Arial"/>
          <w:b/>
          <w:sz w:val="52"/>
          <w:szCs w:val="52"/>
        </w:rPr>
        <w:t xml:space="preserve">C-01 </w:t>
      </w:r>
      <w:r w:rsidR="00B075A3">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04"/>
        <w:gridCol w:w="1971"/>
        <w:gridCol w:w="2139"/>
        <w:gridCol w:w="851"/>
        <w:gridCol w:w="992"/>
        <w:gridCol w:w="2693"/>
      </w:tblGrid>
      <w:tr w:rsidR="004A0F59" w:rsidRPr="007D7676" w:rsidTr="0050411E">
        <w:tc>
          <w:tcPr>
            <w:tcW w:w="664" w:type="dxa"/>
            <w:tcBorders>
              <w:top w:val="double" w:sz="4" w:space="0" w:color="auto"/>
              <w:left w:val="double" w:sz="4" w:space="0" w:color="auto"/>
              <w:bottom w:val="double" w:sz="4" w:space="0" w:color="auto"/>
            </w:tcBorders>
            <w:vAlign w:val="center"/>
          </w:tcPr>
          <w:p w:rsidR="004A0F59" w:rsidRPr="00F662FC" w:rsidRDefault="003D7E6C" w:rsidP="0050411E">
            <w:pPr>
              <w:spacing w:after="0" w:line="240" w:lineRule="auto"/>
              <w:rPr>
                <w:b/>
                <w:sz w:val="24"/>
                <w:szCs w:val="24"/>
              </w:rPr>
            </w:pPr>
          </w:p>
        </w:tc>
        <w:tc>
          <w:tcPr>
            <w:tcW w:w="1004" w:type="dxa"/>
            <w:tcBorders>
              <w:top w:val="double" w:sz="4" w:space="0" w:color="auto"/>
              <w:bottom w:val="double" w:sz="4" w:space="0" w:color="auto"/>
            </w:tcBorders>
            <w:vAlign w:val="center"/>
          </w:tcPr>
          <w:p w:rsidR="004A0F59" w:rsidRPr="003728BE" w:rsidRDefault="003D7E6C" w:rsidP="0050411E">
            <w:pPr>
              <w:spacing w:after="0" w:line="240" w:lineRule="auto"/>
              <w:ind w:right="-108"/>
              <w:rPr>
                <w:b/>
                <w:sz w:val="20"/>
                <w:szCs w:val="20"/>
              </w:rPr>
            </w:pPr>
          </w:p>
        </w:tc>
        <w:tc>
          <w:tcPr>
            <w:tcW w:w="1971" w:type="dxa"/>
            <w:tcBorders>
              <w:top w:val="double" w:sz="4" w:space="0" w:color="auto"/>
              <w:bottom w:val="double" w:sz="4" w:space="0" w:color="auto"/>
            </w:tcBorders>
            <w:vAlign w:val="center"/>
          </w:tcPr>
          <w:p w:rsidR="004A0F59" w:rsidRPr="00DF3A79" w:rsidRDefault="00B771A5" w:rsidP="0050411E">
            <w:pPr>
              <w:spacing w:after="0" w:line="240" w:lineRule="auto"/>
              <w:rPr>
                <w:b/>
              </w:rPr>
            </w:pPr>
            <w:r w:rsidRPr="00DF3A79">
              <w:rPr>
                <w:b/>
              </w:rPr>
              <w:t>Test</w:t>
            </w:r>
          </w:p>
        </w:tc>
        <w:tc>
          <w:tcPr>
            <w:tcW w:w="2139" w:type="dxa"/>
            <w:tcBorders>
              <w:top w:val="double" w:sz="4" w:space="0" w:color="auto"/>
              <w:bottom w:val="double" w:sz="4" w:space="0" w:color="auto"/>
            </w:tcBorders>
            <w:vAlign w:val="center"/>
          </w:tcPr>
          <w:p w:rsidR="004A0F59" w:rsidRPr="00DF3A79" w:rsidRDefault="00B771A5" w:rsidP="0050411E">
            <w:pPr>
              <w:spacing w:after="0" w:line="240" w:lineRule="auto"/>
              <w:rPr>
                <w:b/>
              </w:rPr>
            </w:pPr>
            <w:r w:rsidRPr="00DF3A79">
              <w:rPr>
                <w:b/>
              </w:rPr>
              <w:t>Guidelines</w:t>
            </w:r>
          </w:p>
        </w:tc>
        <w:tc>
          <w:tcPr>
            <w:tcW w:w="851" w:type="dxa"/>
            <w:tcBorders>
              <w:top w:val="double" w:sz="4" w:space="0" w:color="auto"/>
              <w:bottom w:val="double" w:sz="4" w:space="0" w:color="auto"/>
            </w:tcBorders>
            <w:vAlign w:val="center"/>
          </w:tcPr>
          <w:p w:rsidR="004A0F59" w:rsidRPr="00DF3A79" w:rsidRDefault="00B771A5" w:rsidP="0050411E">
            <w:pPr>
              <w:spacing w:after="0" w:line="240" w:lineRule="auto"/>
              <w:jc w:val="center"/>
              <w:rPr>
                <w:b/>
              </w:rPr>
            </w:pPr>
            <w:r w:rsidRPr="00DF3A79">
              <w:rPr>
                <w:b/>
              </w:rPr>
              <w:t>Max Mark</w:t>
            </w:r>
          </w:p>
        </w:tc>
        <w:tc>
          <w:tcPr>
            <w:tcW w:w="992" w:type="dxa"/>
            <w:tcBorders>
              <w:top w:val="double" w:sz="4" w:space="0" w:color="auto"/>
              <w:bottom w:val="double" w:sz="4" w:space="0" w:color="auto"/>
            </w:tcBorders>
            <w:vAlign w:val="center"/>
          </w:tcPr>
          <w:p w:rsidR="004A0F59" w:rsidRPr="00DF3A79" w:rsidRDefault="00B771A5" w:rsidP="0050411E">
            <w:pPr>
              <w:spacing w:after="0" w:line="240" w:lineRule="auto"/>
              <w:rPr>
                <w:b/>
              </w:rPr>
            </w:pPr>
            <w:r w:rsidRPr="00DF3A79">
              <w:rPr>
                <w:b/>
              </w:rPr>
              <w:t>Judge</w:t>
            </w:r>
          </w:p>
          <w:p w:rsidR="004A0F59" w:rsidRPr="00DF3A79" w:rsidRDefault="00B771A5" w:rsidP="0050411E">
            <w:pPr>
              <w:spacing w:after="0" w:line="240" w:lineRule="auto"/>
              <w:rPr>
                <w:b/>
              </w:rPr>
            </w:pPr>
            <w:r w:rsidRPr="00DF3A79">
              <w:rPr>
                <w:b/>
              </w:rPr>
              <w:t>Marks</w:t>
            </w:r>
          </w:p>
        </w:tc>
        <w:tc>
          <w:tcPr>
            <w:tcW w:w="2693" w:type="dxa"/>
            <w:tcBorders>
              <w:top w:val="double" w:sz="4" w:space="0" w:color="auto"/>
              <w:bottom w:val="double" w:sz="4" w:space="0" w:color="auto"/>
              <w:right w:val="double" w:sz="4" w:space="0" w:color="auto"/>
            </w:tcBorders>
            <w:vAlign w:val="center"/>
          </w:tcPr>
          <w:p w:rsidR="004A0F59" w:rsidRPr="00DF3A79" w:rsidRDefault="00B771A5" w:rsidP="0050411E">
            <w:pPr>
              <w:spacing w:after="0" w:line="240" w:lineRule="auto"/>
              <w:rPr>
                <w:b/>
              </w:rPr>
            </w:pPr>
            <w:r w:rsidRPr="00DF3A79">
              <w:rPr>
                <w:b/>
              </w:rPr>
              <w:t>Remarks</w:t>
            </w:r>
          </w:p>
        </w:tc>
      </w:tr>
      <w:tr w:rsidR="004A0F59" w:rsidRPr="007D7676" w:rsidTr="003129A5">
        <w:trPr>
          <w:trHeight w:val="940"/>
        </w:trPr>
        <w:tc>
          <w:tcPr>
            <w:tcW w:w="664" w:type="dxa"/>
            <w:tcBorders>
              <w:top w:val="double" w:sz="4" w:space="0" w:color="auto"/>
              <w:left w:val="double" w:sz="4" w:space="0" w:color="auto"/>
            </w:tcBorders>
          </w:tcPr>
          <w:p w:rsidR="004A0F59" w:rsidRPr="00F662FC" w:rsidRDefault="00B771A5" w:rsidP="0050411E">
            <w:pPr>
              <w:spacing w:after="0" w:line="240" w:lineRule="auto"/>
              <w:rPr>
                <w:b/>
                <w:sz w:val="24"/>
                <w:szCs w:val="24"/>
              </w:rPr>
            </w:pPr>
            <w:r w:rsidRPr="00F662FC">
              <w:rPr>
                <w:b/>
                <w:sz w:val="24"/>
                <w:szCs w:val="24"/>
              </w:rPr>
              <w:t>1</w:t>
            </w:r>
          </w:p>
        </w:tc>
        <w:tc>
          <w:tcPr>
            <w:tcW w:w="1004" w:type="dxa"/>
            <w:tcBorders>
              <w:top w:val="double" w:sz="4" w:space="0" w:color="auto"/>
            </w:tcBorders>
          </w:tcPr>
          <w:p w:rsidR="004A0F59" w:rsidRPr="003728BE" w:rsidRDefault="00B771A5" w:rsidP="0050411E">
            <w:pPr>
              <w:spacing w:after="0" w:line="240" w:lineRule="auto"/>
              <w:ind w:right="-108"/>
              <w:rPr>
                <w:rFonts w:cs="Calibri"/>
                <w:b/>
              </w:rPr>
            </w:pPr>
            <w:r w:rsidRPr="003728BE">
              <w:rPr>
                <w:rFonts w:cs="Calibri"/>
                <w:b/>
              </w:rPr>
              <w:t>A</w:t>
            </w:r>
          </w:p>
          <w:p w:rsidR="004A0F59" w:rsidRPr="003728BE" w:rsidRDefault="003D7E6C"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sidRPr="003728BE">
              <w:rPr>
                <w:rFonts w:cs="Calibri"/>
                <w:b/>
              </w:rPr>
              <w:t>X</w:t>
            </w:r>
          </w:p>
        </w:tc>
        <w:tc>
          <w:tcPr>
            <w:tcW w:w="1971" w:type="dxa"/>
            <w:tcBorders>
              <w:top w:val="double" w:sz="4" w:space="0" w:color="auto"/>
            </w:tcBorders>
          </w:tcPr>
          <w:p w:rsidR="004A0F59" w:rsidRPr="00035A86" w:rsidRDefault="00B771A5" w:rsidP="0050411E">
            <w:pPr>
              <w:spacing w:after="0" w:line="240" w:lineRule="auto"/>
              <w:rPr>
                <w:rFonts w:cs="Calibri"/>
              </w:rPr>
            </w:pPr>
            <w:r w:rsidRPr="00035A86">
              <w:rPr>
                <w:rFonts w:cs="Calibri"/>
              </w:rPr>
              <w:t>Enter at working walk</w:t>
            </w:r>
          </w:p>
          <w:p w:rsidR="004A0F59" w:rsidRPr="00035A86" w:rsidRDefault="00B771A5" w:rsidP="0050411E">
            <w:pPr>
              <w:spacing w:after="0" w:line="240" w:lineRule="auto"/>
              <w:rPr>
                <w:rFonts w:cs="Calibri"/>
              </w:rPr>
            </w:pPr>
            <w:r w:rsidRPr="00035A86">
              <w:rPr>
                <w:rFonts w:cs="Calibri"/>
              </w:rPr>
              <w:t>Halt, Salute</w:t>
            </w:r>
          </w:p>
          <w:p w:rsidR="004A0F59" w:rsidRPr="00035A86" w:rsidRDefault="00B771A5" w:rsidP="0050411E">
            <w:pPr>
              <w:spacing w:after="0" w:line="240" w:lineRule="auto"/>
              <w:rPr>
                <w:rFonts w:cs="Calibri"/>
              </w:rPr>
            </w:pPr>
            <w:r w:rsidRPr="00035A86">
              <w:rPr>
                <w:rFonts w:cs="Calibri"/>
              </w:rPr>
              <w:t>Proceed in TOLT</w:t>
            </w:r>
          </w:p>
        </w:tc>
        <w:tc>
          <w:tcPr>
            <w:tcW w:w="2139" w:type="dxa"/>
            <w:tcBorders>
              <w:top w:val="double" w:sz="4" w:space="0" w:color="auto"/>
            </w:tcBorders>
          </w:tcPr>
          <w:p w:rsidR="004A0F59" w:rsidRPr="00035A86" w:rsidRDefault="00B771A5" w:rsidP="0050411E">
            <w:pPr>
              <w:spacing w:after="0" w:line="240" w:lineRule="auto"/>
              <w:rPr>
                <w:rFonts w:cs="Calibri"/>
              </w:rPr>
            </w:pPr>
            <w:r w:rsidRPr="00035A86">
              <w:rPr>
                <w:rFonts w:cs="Calibri"/>
              </w:rPr>
              <w:t>Straightness down the centre line</w:t>
            </w:r>
          </w:p>
          <w:p w:rsidR="004A0F59" w:rsidRPr="00035A86" w:rsidRDefault="00B771A5" w:rsidP="0050411E">
            <w:pPr>
              <w:spacing w:after="0" w:line="240" w:lineRule="auto"/>
              <w:rPr>
                <w:rFonts w:cs="Calibri"/>
              </w:rPr>
            </w:pPr>
            <w:r w:rsidRPr="00035A86">
              <w:rPr>
                <w:rFonts w:cs="Calibri"/>
              </w:rPr>
              <w:t>Quality of halt and transition</w:t>
            </w:r>
          </w:p>
          <w:p w:rsidR="004A0F59" w:rsidRPr="00035A86" w:rsidRDefault="003D7E6C" w:rsidP="0050411E">
            <w:pPr>
              <w:spacing w:after="0" w:line="240" w:lineRule="auto"/>
              <w:rPr>
                <w:rFonts w:cs="Calibri"/>
              </w:rPr>
            </w:pPr>
          </w:p>
        </w:tc>
        <w:tc>
          <w:tcPr>
            <w:tcW w:w="851" w:type="dxa"/>
            <w:tcBorders>
              <w:top w:val="double" w:sz="4" w:space="0" w:color="auto"/>
            </w:tcBorders>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tcBorders>
              <w:top w:val="double" w:sz="4" w:space="0" w:color="auto"/>
            </w:tcBorders>
            <w:vAlign w:val="center"/>
          </w:tcPr>
          <w:p w:rsidR="004A0F59" w:rsidRPr="003129A5" w:rsidRDefault="003D7E6C" w:rsidP="003129A5">
            <w:pPr>
              <w:spacing w:after="0" w:line="240" w:lineRule="auto"/>
              <w:jc w:val="center"/>
              <w:rPr>
                <w:sz w:val="24"/>
                <w:szCs w:val="24"/>
              </w:rPr>
            </w:pPr>
          </w:p>
        </w:tc>
        <w:tc>
          <w:tcPr>
            <w:tcW w:w="2693" w:type="dxa"/>
            <w:tcBorders>
              <w:top w:val="double" w:sz="4" w:space="0" w:color="auto"/>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2</w:t>
            </w:r>
          </w:p>
        </w:tc>
        <w:tc>
          <w:tcPr>
            <w:tcW w:w="1004" w:type="dxa"/>
          </w:tcPr>
          <w:p w:rsidR="004A0F59" w:rsidRPr="003728BE" w:rsidRDefault="00B771A5" w:rsidP="0050411E">
            <w:pPr>
              <w:spacing w:after="0" w:line="240" w:lineRule="auto"/>
              <w:ind w:right="-108"/>
              <w:rPr>
                <w:rFonts w:cs="Calibri"/>
                <w:b/>
              </w:rPr>
            </w:pPr>
            <w:r w:rsidRPr="003728BE">
              <w:rPr>
                <w:rFonts w:cs="Calibri"/>
                <w:b/>
              </w:rPr>
              <w:t>C</w:t>
            </w:r>
          </w:p>
          <w:p w:rsidR="004A0F59" w:rsidRPr="003728BE" w:rsidRDefault="00B771A5" w:rsidP="0050411E">
            <w:pPr>
              <w:spacing w:after="0" w:line="240" w:lineRule="auto"/>
              <w:ind w:right="-108"/>
              <w:rPr>
                <w:rFonts w:cs="Calibri"/>
                <w:b/>
              </w:rPr>
            </w:pPr>
            <w:r w:rsidRPr="003728BE">
              <w:rPr>
                <w:rFonts w:cs="Calibri"/>
                <w:b/>
              </w:rPr>
              <w:t>MXK</w:t>
            </w:r>
          </w:p>
          <w:p w:rsidR="004A0F59" w:rsidRPr="003728BE" w:rsidRDefault="00B771A5" w:rsidP="0050411E">
            <w:pPr>
              <w:spacing w:after="0" w:line="240" w:lineRule="auto"/>
              <w:ind w:right="-108"/>
              <w:rPr>
                <w:rFonts w:cs="Calibri"/>
                <w:b/>
              </w:rPr>
            </w:pPr>
            <w:r w:rsidRPr="003728BE">
              <w:rPr>
                <w:rFonts w:cs="Calibri"/>
                <w:b/>
              </w:rPr>
              <w:t xml:space="preserve">Between </w:t>
            </w:r>
          </w:p>
          <w:p w:rsidR="004A0F59" w:rsidRPr="003728BE" w:rsidRDefault="00B771A5" w:rsidP="0050411E">
            <w:pPr>
              <w:spacing w:after="0" w:line="240" w:lineRule="auto"/>
              <w:ind w:right="-108"/>
              <w:rPr>
                <w:rFonts w:cs="Calibri"/>
                <w:b/>
              </w:rPr>
            </w:pPr>
            <w:r w:rsidRPr="003728BE">
              <w:rPr>
                <w:rFonts w:cs="Calibri"/>
                <w:b/>
              </w:rPr>
              <w:t>A and F</w:t>
            </w:r>
          </w:p>
        </w:tc>
        <w:tc>
          <w:tcPr>
            <w:tcW w:w="1971" w:type="dxa"/>
          </w:tcPr>
          <w:p w:rsidR="004A0F59" w:rsidRPr="00035A86" w:rsidRDefault="00B771A5" w:rsidP="0050411E">
            <w:pPr>
              <w:spacing w:after="0" w:line="240" w:lineRule="auto"/>
              <w:rPr>
                <w:rFonts w:cs="Calibri"/>
              </w:rPr>
            </w:pPr>
            <w:r w:rsidRPr="00035A86">
              <w:rPr>
                <w:rFonts w:cs="Calibri"/>
              </w:rPr>
              <w:t>Track right</w:t>
            </w:r>
          </w:p>
          <w:p w:rsidR="004A0F59" w:rsidRPr="00035A86" w:rsidRDefault="00B771A5" w:rsidP="0050411E">
            <w:pPr>
              <w:spacing w:after="0" w:line="240" w:lineRule="auto"/>
              <w:rPr>
                <w:rFonts w:cs="Calibri"/>
                <w:b/>
              </w:rPr>
            </w:pPr>
            <w:r>
              <w:t>Change the rein</w:t>
            </w:r>
          </w:p>
          <w:p w:rsidR="004A0F59" w:rsidRPr="00035A86" w:rsidRDefault="003D7E6C"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Walk</w:t>
            </w:r>
          </w:p>
        </w:tc>
        <w:tc>
          <w:tcPr>
            <w:tcW w:w="2139" w:type="dxa"/>
          </w:tcPr>
          <w:p w:rsidR="004A0F59" w:rsidRPr="00035A86" w:rsidRDefault="00B771A5" w:rsidP="0050411E">
            <w:pPr>
              <w:spacing w:after="0" w:line="240" w:lineRule="auto"/>
              <w:rPr>
                <w:rFonts w:cs="Calibri"/>
              </w:rPr>
            </w:pPr>
            <w:r w:rsidRPr="00035A86">
              <w:rPr>
                <w:rFonts w:cs="Calibri"/>
              </w:rPr>
              <w:t>Quality of turn</w:t>
            </w:r>
          </w:p>
          <w:p w:rsidR="004A0F59" w:rsidRPr="00035A86" w:rsidRDefault="00B771A5" w:rsidP="0050411E">
            <w:pPr>
              <w:spacing w:after="0" w:line="240" w:lineRule="auto"/>
              <w:rPr>
                <w:rFonts w:cs="Calibri"/>
              </w:rPr>
            </w:pPr>
            <w:r w:rsidRPr="00035A86">
              <w:rPr>
                <w:rFonts w:cs="Calibri"/>
              </w:rPr>
              <w:t>Balance and regularity of gait, bend, transition</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3</w:t>
            </w:r>
          </w:p>
        </w:tc>
        <w:tc>
          <w:tcPr>
            <w:tcW w:w="1004" w:type="dxa"/>
          </w:tcPr>
          <w:p w:rsidR="004A0F59" w:rsidRPr="003728BE" w:rsidRDefault="003D7E6C"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sidRPr="003728BE">
              <w:rPr>
                <w:rFonts w:cs="Calibri"/>
                <w:b/>
              </w:rPr>
              <w:t>BX</w:t>
            </w:r>
          </w:p>
        </w:tc>
        <w:tc>
          <w:tcPr>
            <w:tcW w:w="1971" w:type="dxa"/>
          </w:tcPr>
          <w:p w:rsidR="004A0F59" w:rsidRPr="00035A86" w:rsidRDefault="003D7E6C"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Walk Half circle left 10m</w:t>
            </w:r>
          </w:p>
        </w:tc>
        <w:tc>
          <w:tcPr>
            <w:tcW w:w="2139" w:type="dxa"/>
          </w:tcPr>
          <w:p w:rsidR="004A0F59" w:rsidRPr="00035A86" w:rsidRDefault="00B771A5" w:rsidP="0050411E">
            <w:pPr>
              <w:spacing w:after="0" w:line="240" w:lineRule="auto"/>
              <w:rPr>
                <w:rFonts w:cs="Calibri"/>
              </w:rPr>
            </w:pPr>
            <w:r w:rsidRPr="00035A86">
              <w:rPr>
                <w:rFonts w:cs="Calibri"/>
              </w:rPr>
              <w:t>Balance and regularity of gait, position, fluidity, bend</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rPr>
          <w:trHeight w:val="1024"/>
        </w:trPr>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4</w:t>
            </w:r>
          </w:p>
        </w:tc>
        <w:tc>
          <w:tcPr>
            <w:tcW w:w="1004" w:type="dxa"/>
          </w:tcPr>
          <w:p w:rsidR="008C699B" w:rsidRDefault="008C699B"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sidRPr="003728BE">
              <w:rPr>
                <w:rFonts w:cs="Calibri"/>
                <w:b/>
              </w:rPr>
              <w:t>X to K</w:t>
            </w:r>
          </w:p>
          <w:p w:rsidR="004A0F59" w:rsidRPr="003728BE" w:rsidRDefault="003D7E6C" w:rsidP="0050411E">
            <w:pPr>
              <w:spacing w:after="0" w:line="240" w:lineRule="auto"/>
              <w:ind w:right="-108"/>
              <w:rPr>
                <w:rFonts w:cs="Calibri"/>
                <w:b/>
              </w:rPr>
            </w:pPr>
          </w:p>
          <w:p w:rsidR="004A0F59" w:rsidRPr="003728BE" w:rsidRDefault="003D7E6C" w:rsidP="0050411E">
            <w:pPr>
              <w:spacing w:after="0" w:line="240" w:lineRule="auto"/>
              <w:ind w:right="-108"/>
              <w:rPr>
                <w:rFonts w:cs="Calibri"/>
                <w:b/>
              </w:rPr>
            </w:pPr>
          </w:p>
          <w:p w:rsidR="004A0F59" w:rsidRPr="003728BE" w:rsidRDefault="003D7E6C" w:rsidP="0050411E">
            <w:pPr>
              <w:spacing w:after="0" w:line="240" w:lineRule="auto"/>
              <w:ind w:right="-108"/>
              <w:rPr>
                <w:rFonts w:cs="Calibri"/>
                <w:b/>
              </w:rPr>
            </w:pPr>
          </w:p>
          <w:p w:rsidR="004A0F59" w:rsidRPr="003728BE" w:rsidRDefault="003D7E6C" w:rsidP="0050411E">
            <w:pPr>
              <w:spacing w:after="0" w:line="240" w:lineRule="auto"/>
              <w:ind w:right="-108"/>
              <w:rPr>
                <w:rFonts w:cs="Calibri"/>
                <w:b/>
              </w:rPr>
            </w:pPr>
          </w:p>
        </w:tc>
        <w:tc>
          <w:tcPr>
            <w:tcW w:w="1971" w:type="dxa"/>
          </w:tcPr>
          <w:p w:rsidR="008C699B" w:rsidRDefault="008C699B"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Leg yield right in walk</w:t>
            </w:r>
          </w:p>
          <w:p w:rsidR="004A0F59" w:rsidRPr="00035A86" w:rsidRDefault="003D7E6C" w:rsidP="0050411E">
            <w:pPr>
              <w:spacing w:after="0" w:line="240" w:lineRule="auto"/>
              <w:rPr>
                <w:rFonts w:cs="Calibri"/>
              </w:rPr>
            </w:pPr>
          </w:p>
          <w:p w:rsidR="004A0F59" w:rsidRPr="00035A86" w:rsidRDefault="003D7E6C" w:rsidP="0050411E">
            <w:pPr>
              <w:spacing w:after="0" w:line="240" w:lineRule="auto"/>
              <w:rPr>
                <w:rFonts w:cs="Calibri"/>
              </w:rPr>
            </w:pPr>
          </w:p>
        </w:tc>
        <w:tc>
          <w:tcPr>
            <w:tcW w:w="2139" w:type="dxa"/>
          </w:tcPr>
          <w:p w:rsidR="004A0F59" w:rsidRPr="00035A86" w:rsidRDefault="00B771A5" w:rsidP="0050411E">
            <w:pPr>
              <w:spacing w:after="0" w:line="240" w:lineRule="auto"/>
              <w:rPr>
                <w:rFonts w:cs="Calibri"/>
              </w:rPr>
            </w:pPr>
            <w:r w:rsidRPr="00035A86">
              <w:rPr>
                <w:rFonts w:cs="Calibri"/>
              </w:rPr>
              <w:t>Quality and consistent tempo, alignment of horse, balance and flow</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5</w:t>
            </w:r>
          </w:p>
        </w:tc>
        <w:tc>
          <w:tcPr>
            <w:tcW w:w="1004" w:type="dxa"/>
          </w:tcPr>
          <w:p w:rsidR="004A0F59" w:rsidRPr="003728BE" w:rsidRDefault="00B771A5" w:rsidP="0050411E">
            <w:pPr>
              <w:spacing w:after="0" w:line="240" w:lineRule="auto"/>
              <w:ind w:right="-108"/>
              <w:rPr>
                <w:rFonts w:cs="Calibri"/>
                <w:b/>
              </w:rPr>
            </w:pPr>
            <w:r w:rsidRPr="003728BE">
              <w:rPr>
                <w:rFonts w:cs="Calibri"/>
                <w:b/>
              </w:rPr>
              <w:t xml:space="preserve">Between </w:t>
            </w:r>
          </w:p>
          <w:p w:rsidR="004A0F59" w:rsidRPr="003728BE" w:rsidRDefault="00B771A5" w:rsidP="0050411E">
            <w:pPr>
              <w:spacing w:after="0" w:line="240" w:lineRule="auto"/>
              <w:ind w:right="-108"/>
              <w:rPr>
                <w:rFonts w:cs="Calibri"/>
                <w:b/>
              </w:rPr>
            </w:pPr>
            <w:r w:rsidRPr="003728BE">
              <w:rPr>
                <w:rFonts w:cs="Calibri"/>
                <w:b/>
              </w:rPr>
              <w:t>A and F</w:t>
            </w:r>
          </w:p>
          <w:p w:rsidR="00D87993" w:rsidRDefault="00D87993">
            <w:pPr>
              <w:spacing w:after="0" w:line="240" w:lineRule="auto"/>
              <w:ind w:right="-108"/>
            </w:pPr>
          </w:p>
          <w:p w:rsidR="004A0F59" w:rsidRPr="003728BE" w:rsidRDefault="00B771A5" w:rsidP="0050411E">
            <w:pPr>
              <w:spacing w:after="0" w:line="240" w:lineRule="auto"/>
              <w:ind w:right="-108"/>
              <w:rPr>
                <w:rFonts w:cs="Calibri"/>
                <w:b/>
              </w:rPr>
            </w:pPr>
            <w:r w:rsidRPr="003728BE">
              <w:rPr>
                <w:rFonts w:cs="Calibri"/>
                <w:b/>
              </w:rPr>
              <w:t xml:space="preserve">Between </w:t>
            </w:r>
          </w:p>
          <w:p w:rsidR="004A0F59" w:rsidRPr="003728BE" w:rsidRDefault="00B771A5" w:rsidP="0050411E">
            <w:pPr>
              <w:spacing w:after="0" w:line="240" w:lineRule="auto"/>
              <w:ind w:right="-108"/>
              <w:rPr>
                <w:rFonts w:cs="Calibri"/>
                <w:b/>
              </w:rPr>
            </w:pPr>
            <w:r w:rsidRPr="003728BE">
              <w:rPr>
                <w:rFonts w:cs="Calibri"/>
                <w:b/>
              </w:rPr>
              <w:t>F and B</w:t>
            </w:r>
          </w:p>
        </w:tc>
        <w:tc>
          <w:tcPr>
            <w:tcW w:w="1971" w:type="dxa"/>
          </w:tcPr>
          <w:p w:rsidR="004A0F59" w:rsidRPr="00035A86" w:rsidRDefault="003D7E6C"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TROT</w:t>
            </w:r>
          </w:p>
          <w:p w:rsidR="004A0F59" w:rsidRPr="00035A86" w:rsidRDefault="003D7E6C"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Working CANTER, left lead</w:t>
            </w:r>
          </w:p>
        </w:tc>
        <w:tc>
          <w:tcPr>
            <w:tcW w:w="2139" w:type="dxa"/>
          </w:tcPr>
          <w:p w:rsidR="004A0F59" w:rsidRPr="00035A86" w:rsidRDefault="00B771A5" w:rsidP="0050411E">
            <w:pPr>
              <w:spacing w:after="0" w:line="240" w:lineRule="auto"/>
              <w:rPr>
                <w:rFonts w:cs="Calibri"/>
              </w:rPr>
            </w:pPr>
            <w:r w:rsidRPr="00035A86">
              <w:rPr>
                <w:rFonts w:cs="Calibri"/>
              </w:rPr>
              <w:t>Willing, calm, balanced transitions, quality of canter</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6</w:t>
            </w:r>
          </w:p>
        </w:tc>
        <w:tc>
          <w:tcPr>
            <w:tcW w:w="1004" w:type="dxa"/>
          </w:tcPr>
          <w:p w:rsidR="008C699B" w:rsidRPr="008C699B" w:rsidRDefault="008C699B" w:rsidP="0050411E">
            <w:pPr>
              <w:spacing w:after="0" w:line="240" w:lineRule="auto"/>
              <w:ind w:right="-108"/>
              <w:rPr>
                <w:rFonts w:cs="Calibri"/>
                <w:b/>
                <w:sz w:val="12"/>
                <w:szCs w:val="12"/>
              </w:rPr>
            </w:pPr>
          </w:p>
          <w:p w:rsidR="004A0F59" w:rsidRPr="003728BE" w:rsidRDefault="00B771A5" w:rsidP="0050411E">
            <w:pPr>
              <w:spacing w:after="0" w:line="240" w:lineRule="auto"/>
              <w:ind w:right="-108"/>
              <w:rPr>
                <w:rFonts w:cs="Calibri"/>
                <w:b/>
              </w:rPr>
            </w:pPr>
            <w:r w:rsidRPr="003728BE">
              <w:rPr>
                <w:rFonts w:cs="Calibri"/>
                <w:b/>
              </w:rPr>
              <w:t>B</w:t>
            </w:r>
          </w:p>
        </w:tc>
        <w:tc>
          <w:tcPr>
            <w:tcW w:w="1971" w:type="dxa"/>
          </w:tcPr>
          <w:p w:rsidR="008C699B" w:rsidRPr="008C699B" w:rsidRDefault="008C699B" w:rsidP="0050411E">
            <w:pPr>
              <w:spacing w:after="0" w:line="240" w:lineRule="auto"/>
              <w:rPr>
                <w:rFonts w:cs="Calibri"/>
                <w:sz w:val="12"/>
                <w:szCs w:val="12"/>
              </w:rPr>
            </w:pPr>
          </w:p>
          <w:p w:rsidR="004A0F59" w:rsidRPr="00035A86" w:rsidRDefault="00B771A5" w:rsidP="0050411E">
            <w:pPr>
              <w:spacing w:after="0" w:line="240" w:lineRule="auto"/>
              <w:rPr>
                <w:rFonts w:cs="Calibri"/>
              </w:rPr>
            </w:pPr>
            <w:r w:rsidRPr="00035A86">
              <w:rPr>
                <w:rFonts w:cs="Calibri"/>
              </w:rPr>
              <w:t>Circle left 20m</w:t>
            </w:r>
            <w:r>
              <w:rPr>
                <w:rFonts w:cs="Calibri"/>
              </w:rPr>
              <w:t xml:space="preserve"> in Canter</w:t>
            </w:r>
          </w:p>
        </w:tc>
        <w:tc>
          <w:tcPr>
            <w:tcW w:w="2139" w:type="dxa"/>
          </w:tcPr>
          <w:p w:rsidR="004A0F59" w:rsidRPr="00035A86" w:rsidRDefault="00B771A5" w:rsidP="0050411E">
            <w:pPr>
              <w:spacing w:after="0" w:line="240" w:lineRule="auto"/>
              <w:rPr>
                <w:rFonts w:cs="Calibri"/>
              </w:rPr>
            </w:pPr>
            <w:r w:rsidRPr="00035A86">
              <w:rPr>
                <w:rFonts w:cs="Calibri"/>
              </w:rPr>
              <w:t>Quality of canter, shape and size of circle, bend</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7</w:t>
            </w:r>
          </w:p>
        </w:tc>
        <w:tc>
          <w:tcPr>
            <w:tcW w:w="1004" w:type="dxa"/>
          </w:tcPr>
          <w:p w:rsidR="004A0F59" w:rsidRPr="003728BE" w:rsidRDefault="00B771A5" w:rsidP="0050411E">
            <w:pPr>
              <w:spacing w:after="0" w:line="240" w:lineRule="auto"/>
              <w:ind w:right="-108"/>
              <w:rPr>
                <w:rFonts w:cs="Calibri"/>
                <w:b/>
              </w:rPr>
            </w:pPr>
            <w:r w:rsidRPr="003728BE">
              <w:rPr>
                <w:rFonts w:cs="Calibri"/>
                <w:b/>
              </w:rPr>
              <w:t xml:space="preserve">Between </w:t>
            </w:r>
          </w:p>
          <w:p w:rsidR="004A0F59" w:rsidRPr="003728BE" w:rsidRDefault="00B771A5" w:rsidP="0050411E">
            <w:pPr>
              <w:spacing w:after="0" w:line="240" w:lineRule="auto"/>
              <w:ind w:right="-108"/>
              <w:rPr>
                <w:rFonts w:cs="Calibri"/>
                <w:b/>
              </w:rPr>
            </w:pPr>
            <w:r w:rsidRPr="003728BE">
              <w:rPr>
                <w:rFonts w:cs="Calibri"/>
                <w:b/>
              </w:rPr>
              <w:t>B and M</w:t>
            </w:r>
          </w:p>
        </w:tc>
        <w:tc>
          <w:tcPr>
            <w:tcW w:w="1971" w:type="dxa"/>
          </w:tcPr>
          <w:p w:rsidR="004A0F59" w:rsidRPr="00035A86" w:rsidRDefault="003D7E6C" w:rsidP="0050411E">
            <w:pPr>
              <w:spacing w:after="0" w:line="240" w:lineRule="auto"/>
              <w:rPr>
                <w:rFonts w:cs="Calibri"/>
              </w:rPr>
            </w:pPr>
          </w:p>
          <w:p w:rsidR="004A0F59" w:rsidRPr="00035A86" w:rsidRDefault="00B771A5" w:rsidP="0050411E">
            <w:pPr>
              <w:spacing w:after="0" w:line="240" w:lineRule="auto"/>
              <w:rPr>
                <w:rFonts w:cs="Calibri"/>
              </w:rPr>
            </w:pPr>
            <w:r>
              <w:t>TROT</w:t>
            </w:r>
          </w:p>
        </w:tc>
        <w:tc>
          <w:tcPr>
            <w:tcW w:w="2139" w:type="dxa"/>
          </w:tcPr>
          <w:p w:rsidR="004A0F59" w:rsidRPr="00035A86" w:rsidRDefault="00B771A5" w:rsidP="0050411E">
            <w:pPr>
              <w:spacing w:after="0" w:line="240" w:lineRule="auto"/>
              <w:rPr>
                <w:rFonts w:cs="Calibri"/>
              </w:rPr>
            </w:pPr>
            <w:r w:rsidRPr="00035A86">
              <w:rPr>
                <w:rFonts w:cs="Calibri"/>
              </w:rPr>
              <w:t>Transitions</w:t>
            </w:r>
          </w:p>
          <w:p w:rsidR="004A0F59" w:rsidRPr="00035A86" w:rsidRDefault="00B771A5" w:rsidP="0050411E">
            <w:pPr>
              <w:spacing w:after="0" w:line="240" w:lineRule="auto"/>
              <w:rPr>
                <w:rFonts w:cs="Calibri"/>
              </w:rPr>
            </w:pPr>
            <w:r w:rsidRPr="00035A86">
              <w:rPr>
                <w:rFonts w:cs="Calibri"/>
              </w:rPr>
              <w:t>Acceptance of aids, balance</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8</w:t>
            </w:r>
          </w:p>
        </w:tc>
        <w:tc>
          <w:tcPr>
            <w:tcW w:w="1004" w:type="dxa"/>
          </w:tcPr>
          <w:p w:rsidR="004A0F59" w:rsidRPr="003728BE" w:rsidRDefault="00B771A5" w:rsidP="0050411E">
            <w:pPr>
              <w:spacing w:after="0" w:line="240" w:lineRule="auto"/>
              <w:ind w:right="-108"/>
              <w:rPr>
                <w:rFonts w:cs="Calibri"/>
                <w:b/>
              </w:rPr>
            </w:pPr>
            <w:r>
              <w:rPr>
                <w:rFonts w:cs="Calibri"/>
                <w:b/>
              </w:rPr>
              <w:t>C to H</w:t>
            </w:r>
          </w:p>
        </w:tc>
        <w:tc>
          <w:tcPr>
            <w:tcW w:w="1971" w:type="dxa"/>
          </w:tcPr>
          <w:p w:rsidR="004A0F59" w:rsidRPr="00035A86" w:rsidRDefault="00B771A5" w:rsidP="0050411E">
            <w:pPr>
              <w:spacing w:after="0" w:line="240" w:lineRule="auto"/>
              <w:rPr>
                <w:rFonts w:cs="Calibri"/>
              </w:rPr>
            </w:pPr>
            <w:r>
              <w:rPr>
                <w:rFonts w:cs="Calibri"/>
              </w:rPr>
              <w:t>Trot</w:t>
            </w:r>
          </w:p>
        </w:tc>
        <w:tc>
          <w:tcPr>
            <w:tcW w:w="2139" w:type="dxa"/>
          </w:tcPr>
          <w:p w:rsidR="004A0F59" w:rsidRPr="00035A86" w:rsidRDefault="00B771A5" w:rsidP="0050411E">
            <w:pPr>
              <w:spacing w:after="0" w:line="240" w:lineRule="auto"/>
              <w:rPr>
                <w:rFonts w:cs="Calibri"/>
              </w:rPr>
            </w:pPr>
            <w:r>
              <w:rPr>
                <w:rFonts w:cs="Calibri"/>
              </w:rPr>
              <w:t>C</w:t>
            </w:r>
            <w:r w:rsidRPr="00035A86">
              <w:rPr>
                <w:rFonts w:cs="Calibri"/>
              </w:rPr>
              <w:t>onsistent tempo, balance</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9</w:t>
            </w:r>
          </w:p>
        </w:tc>
        <w:tc>
          <w:tcPr>
            <w:tcW w:w="1004" w:type="dxa"/>
          </w:tcPr>
          <w:p w:rsidR="008C699B" w:rsidRDefault="008C699B"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sidRPr="003728BE">
              <w:rPr>
                <w:rFonts w:cs="Calibri"/>
                <w:b/>
              </w:rPr>
              <w:t>HXF</w:t>
            </w:r>
          </w:p>
          <w:p w:rsidR="004A0F59" w:rsidRPr="003728BE" w:rsidRDefault="003D7E6C" w:rsidP="0050411E">
            <w:pPr>
              <w:spacing w:after="0" w:line="240" w:lineRule="auto"/>
              <w:ind w:right="-108"/>
              <w:rPr>
                <w:rFonts w:cs="Calibri"/>
                <w:b/>
              </w:rPr>
            </w:pPr>
          </w:p>
        </w:tc>
        <w:tc>
          <w:tcPr>
            <w:tcW w:w="1971" w:type="dxa"/>
          </w:tcPr>
          <w:p w:rsidR="008C699B" w:rsidRDefault="008C699B"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Change the rein</w:t>
            </w:r>
          </w:p>
        </w:tc>
        <w:tc>
          <w:tcPr>
            <w:tcW w:w="2139" w:type="dxa"/>
          </w:tcPr>
          <w:p w:rsidR="004A0F59" w:rsidRPr="00035A86" w:rsidRDefault="00B771A5" w:rsidP="0050411E">
            <w:pPr>
              <w:spacing w:after="0" w:line="240" w:lineRule="auto"/>
              <w:rPr>
                <w:rFonts w:cs="Calibri"/>
              </w:rPr>
            </w:pPr>
            <w:r w:rsidRPr="00035A86">
              <w:rPr>
                <w:rFonts w:cs="Calibri"/>
              </w:rPr>
              <w:t>Quality of gait</w:t>
            </w:r>
          </w:p>
          <w:p w:rsidR="004A0F59" w:rsidRPr="00035A86" w:rsidRDefault="00B771A5" w:rsidP="0050411E">
            <w:pPr>
              <w:spacing w:after="0" w:line="240" w:lineRule="auto"/>
              <w:rPr>
                <w:rFonts w:cs="Calibri"/>
              </w:rPr>
            </w:pPr>
            <w:r w:rsidRPr="00035A86">
              <w:rPr>
                <w:rFonts w:cs="Calibri"/>
              </w:rPr>
              <w:t>Transition</w:t>
            </w:r>
          </w:p>
          <w:p w:rsidR="004A0F59" w:rsidRPr="00035A86" w:rsidRDefault="00B771A5" w:rsidP="0050411E">
            <w:pPr>
              <w:spacing w:after="0" w:line="240" w:lineRule="auto"/>
              <w:rPr>
                <w:rFonts w:cs="Calibri"/>
              </w:rPr>
            </w:pPr>
            <w:r w:rsidRPr="00035A86">
              <w:rPr>
                <w:rFonts w:cs="Calibri"/>
              </w:rPr>
              <w:t>Rhythm, straightness</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10</w:t>
            </w:r>
          </w:p>
        </w:tc>
        <w:tc>
          <w:tcPr>
            <w:tcW w:w="1004" w:type="dxa"/>
          </w:tcPr>
          <w:p w:rsidR="004A0F59" w:rsidRPr="003728BE" w:rsidRDefault="00B771A5" w:rsidP="0050411E">
            <w:pPr>
              <w:spacing w:after="0" w:line="240" w:lineRule="auto"/>
              <w:ind w:right="-108"/>
              <w:rPr>
                <w:rFonts w:cs="Calibri"/>
                <w:b/>
              </w:rPr>
            </w:pPr>
            <w:r w:rsidRPr="003728BE">
              <w:rPr>
                <w:rFonts w:cs="Calibri"/>
                <w:b/>
              </w:rPr>
              <w:t>A</w:t>
            </w:r>
          </w:p>
        </w:tc>
        <w:tc>
          <w:tcPr>
            <w:tcW w:w="1971" w:type="dxa"/>
          </w:tcPr>
          <w:p w:rsidR="004A0F59" w:rsidRPr="00035A86" w:rsidRDefault="00B771A5" w:rsidP="0050411E">
            <w:pPr>
              <w:spacing w:after="0" w:line="240" w:lineRule="auto"/>
              <w:rPr>
                <w:rFonts w:cs="Calibri"/>
              </w:rPr>
            </w:pPr>
            <w:r w:rsidRPr="00035A86">
              <w:rPr>
                <w:rFonts w:cs="Calibri"/>
              </w:rPr>
              <w:t>WALK</w:t>
            </w:r>
          </w:p>
        </w:tc>
        <w:tc>
          <w:tcPr>
            <w:tcW w:w="2139" w:type="dxa"/>
          </w:tcPr>
          <w:p w:rsidR="004A0F59" w:rsidRPr="00035A86" w:rsidRDefault="00B771A5" w:rsidP="0050411E">
            <w:pPr>
              <w:spacing w:after="0" w:line="240" w:lineRule="auto"/>
              <w:rPr>
                <w:rFonts w:cs="Calibri"/>
              </w:rPr>
            </w:pPr>
            <w:r w:rsidRPr="00035A86">
              <w:rPr>
                <w:rFonts w:cs="Calibri"/>
              </w:rPr>
              <w:t>Willing, b</w:t>
            </w:r>
            <w:r>
              <w:rPr>
                <w:rFonts w:cs="Calibri"/>
              </w:rPr>
              <w:t>alanced, transitions, regularit</w:t>
            </w:r>
            <w:r w:rsidRPr="00035A86">
              <w:rPr>
                <w:rFonts w:cs="Calibri"/>
              </w:rPr>
              <w:t>y</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pPr>
          </w:p>
        </w:tc>
      </w:tr>
      <w:tr w:rsidR="004A0F59" w:rsidRPr="007D7676" w:rsidTr="003129A5">
        <w:tc>
          <w:tcPr>
            <w:tcW w:w="664" w:type="dxa"/>
            <w:tcBorders>
              <w:top w:val="single" w:sz="4" w:space="0" w:color="auto"/>
              <w:left w:val="double" w:sz="4" w:space="0" w:color="auto"/>
              <w:bottom w:val="double" w:sz="4" w:space="0" w:color="auto"/>
              <w:right w:val="single" w:sz="4" w:space="0" w:color="auto"/>
            </w:tcBorders>
          </w:tcPr>
          <w:p w:rsidR="004A0F59" w:rsidRPr="00F662FC" w:rsidRDefault="00B771A5" w:rsidP="0050411E">
            <w:pPr>
              <w:spacing w:after="0" w:line="240" w:lineRule="auto"/>
              <w:rPr>
                <w:b/>
                <w:sz w:val="24"/>
                <w:szCs w:val="24"/>
              </w:rPr>
            </w:pPr>
            <w:r w:rsidRPr="00F662FC">
              <w:rPr>
                <w:b/>
                <w:sz w:val="24"/>
                <w:szCs w:val="24"/>
              </w:rPr>
              <w:t>11</w:t>
            </w:r>
          </w:p>
        </w:tc>
        <w:tc>
          <w:tcPr>
            <w:tcW w:w="1004" w:type="dxa"/>
            <w:tcBorders>
              <w:top w:val="single" w:sz="4" w:space="0" w:color="auto"/>
              <w:left w:val="single" w:sz="4" w:space="0" w:color="auto"/>
              <w:bottom w:val="double" w:sz="4" w:space="0" w:color="auto"/>
              <w:right w:val="single" w:sz="4" w:space="0" w:color="auto"/>
            </w:tcBorders>
          </w:tcPr>
          <w:p w:rsidR="004A0F59" w:rsidRPr="003728BE" w:rsidRDefault="00B771A5" w:rsidP="0050411E">
            <w:pPr>
              <w:spacing w:after="0" w:line="240" w:lineRule="auto"/>
              <w:ind w:right="-108"/>
              <w:rPr>
                <w:rFonts w:cs="Calibri"/>
                <w:b/>
              </w:rPr>
            </w:pPr>
            <w:r w:rsidRPr="003728BE">
              <w:rPr>
                <w:rFonts w:cs="Calibri"/>
                <w:b/>
              </w:rPr>
              <w:t>KXM</w:t>
            </w:r>
          </w:p>
          <w:p w:rsidR="00D87993" w:rsidRDefault="00D87993">
            <w:pPr>
              <w:spacing w:after="0" w:line="240" w:lineRule="auto"/>
              <w:ind w:right="-108"/>
            </w:pPr>
          </w:p>
          <w:p w:rsidR="004A0F59" w:rsidRPr="003728BE" w:rsidRDefault="00B771A5" w:rsidP="0050411E">
            <w:pPr>
              <w:spacing w:after="0" w:line="240" w:lineRule="auto"/>
              <w:ind w:right="-108"/>
              <w:rPr>
                <w:rFonts w:cs="Calibri"/>
                <w:b/>
              </w:rPr>
            </w:pPr>
            <w:r w:rsidRPr="003728BE">
              <w:rPr>
                <w:rFonts w:cs="Calibri"/>
                <w:b/>
              </w:rPr>
              <w:t>MC</w:t>
            </w:r>
          </w:p>
        </w:tc>
        <w:tc>
          <w:tcPr>
            <w:tcW w:w="1971" w:type="dxa"/>
            <w:tcBorders>
              <w:top w:val="single" w:sz="4" w:space="0" w:color="auto"/>
              <w:left w:val="single" w:sz="4" w:space="0" w:color="auto"/>
              <w:bottom w:val="double" w:sz="4" w:space="0" w:color="auto"/>
              <w:right w:val="single" w:sz="4" w:space="0" w:color="auto"/>
            </w:tcBorders>
          </w:tcPr>
          <w:p w:rsidR="004A0F59" w:rsidRPr="00035A86" w:rsidRDefault="00B771A5" w:rsidP="0050411E">
            <w:pPr>
              <w:spacing w:after="0" w:line="240" w:lineRule="auto"/>
              <w:rPr>
                <w:rFonts w:cs="Calibri"/>
              </w:rPr>
            </w:pPr>
            <w:r w:rsidRPr="00035A86">
              <w:rPr>
                <w:rFonts w:cs="Calibri"/>
              </w:rPr>
              <w:t>Free walk on a long rein</w:t>
            </w:r>
          </w:p>
          <w:p w:rsidR="004A0F59" w:rsidRPr="00035A86" w:rsidRDefault="00B771A5" w:rsidP="0050411E">
            <w:pPr>
              <w:spacing w:after="0" w:line="240" w:lineRule="auto"/>
              <w:rPr>
                <w:rFonts w:cs="Calibri"/>
              </w:rPr>
            </w:pPr>
            <w:r w:rsidRPr="00035A86">
              <w:rPr>
                <w:rFonts w:cs="Calibri"/>
              </w:rPr>
              <w:t>Medium Walk</w:t>
            </w:r>
          </w:p>
        </w:tc>
        <w:tc>
          <w:tcPr>
            <w:tcW w:w="2139" w:type="dxa"/>
            <w:tcBorders>
              <w:top w:val="single" w:sz="4" w:space="0" w:color="auto"/>
              <w:left w:val="single" w:sz="4" w:space="0" w:color="auto"/>
              <w:bottom w:val="double" w:sz="4" w:space="0" w:color="auto"/>
              <w:right w:val="single" w:sz="4" w:space="0" w:color="auto"/>
            </w:tcBorders>
          </w:tcPr>
          <w:p w:rsidR="004A0F59" w:rsidRPr="00035A86" w:rsidRDefault="00B771A5" w:rsidP="0050411E">
            <w:pPr>
              <w:spacing w:after="0" w:line="240" w:lineRule="auto"/>
              <w:rPr>
                <w:rFonts w:cs="Calibri"/>
              </w:rPr>
            </w:pPr>
            <w:r w:rsidRPr="00035A86">
              <w:rPr>
                <w:rFonts w:cs="Calibri"/>
              </w:rPr>
              <w:t>Lengthening of frame, tempo, balance, transition, ground cover and reach</w:t>
            </w:r>
          </w:p>
        </w:tc>
        <w:tc>
          <w:tcPr>
            <w:tcW w:w="851" w:type="dxa"/>
            <w:tcBorders>
              <w:top w:val="single" w:sz="4" w:space="0" w:color="auto"/>
              <w:left w:val="single" w:sz="4" w:space="0" w:color="auto"/>
              <w:bottom w:val="double" w:sz="4" w:space="0" w:color="auto"/>
              <w:right w:val="single" w:sz="4" w:space="0" w:color="auto"/>
            </w:tcBorders>
            <w:vAlign w:val="center"/>
          </w:tcPr>
          <w:p w:rsidR="004A0F59" w:rsidRPr="00035A86" w:rsidRDefault="00B771A5" w:rsidP="0050411E">
            <w:pPr>
              <w:spacing w:after="0" w:line="240" w:lineRule="auto"/>
              <w:jc w:val="center"/>
              <w:rPr>
                <w:b/>
                <w:sz w:val="24"/>
                <w:szCs w:val="24"/>
              </w:rPr>
            </w:pPr>
            <w:r w:rsidRPr="00035A86">
              <w:rPr>
                <w:b/>
                <w:sz w:val="24"/>
                <w:szCs w:val="24"/>
              </w:rPr>
              <w:t>10x2</w:t>
            </w:r>
          </w:p>
        </w:tc>
        <w:tc>
          <w:tcPr>
            <w:tcW w:w="992" w:type="dxa"/>
            <w:tcBorders>
              <w:top w:val="single" w:sz="4" w:space="0" w:color="auto"/>
              <w:left w:val="single" w:sz="4" w:space="0" w:color="auto"/>
              <w:bottom w:val="double" w:sz="4" w:space="0" w:color="auto"/>
              <w:right w:val="single" w:sz="4" w:space="0" w:color="auto"/>
            </w:tcBorders>
            <w:vAlign w:val="center"/>
          </w:tcPr>
          <w:p w:rsidR="004A0F59" w:rsidRPr="003129A5" w:rsidRDefault="003D7E6C" w:rsidP="003129A5">
            <w:pPr>
              <w:spacing w:after="0" w:line="240" w:lineRule="auto"/>
              <w:jc w:val="center"/>
              <w:rPr>
                <w:sz w:val="24"/>
                <w:szCs w:val="24"/>
              </w:rPr>
            </w:pPr>
          </w:p>
        </w:tc>
        <w:tc>
          <w:tcPr>
            <w:tcW w:w="2693" w:type="dxa"/>
            <w:tcBorders>
              <w:top w:val="single" w:sz="4" w:space="0" w:color="auto"/>
              <w:left w:val="single" w:sz="4" w:space="0" w:color="auto"/>
              <w:bottom w:val="double" w:sz="4" w:space="0" w:color="auto"/>
              <w:right w:val="double" w:sz="4" w:space="0" w:color="auto"/>
            </w:tcBorders>
            <w:vAlign w:val="center"/>
          </w:tcPr>
          <w:p w:rsidR="004A0F59" w:rsidRPr="003129A5" w:rsidRDefault="003D7E6C" w:rsidP="003129A5">
            <w:pPr>
              <w:spacing w:after="0" w:line="240" w:lineRule="auto"/>
            </w:pPr>
          </w:p>
        </w:tc>
      </w:tr>
    </w:tbl>
    <w:p w:rsidR="009F7D5D" w:rsidRDefault="003D7E6C" w:rsidP="004A0F59"/>
    <w:p w:rsidR="004A0F59" w:rsidRDefault="00B771A5" w:rsidP="004A0F59">
      <w:r>
        <w:br w:type="page"/>
      </w:r>
    </w:p>
    <w:p w:rsidR="004A0F59" w:rsidRDefault="00B771A5" w:rsidP="004A0F59">
      <w:r>
        <w:rPr>
          <w:rFonts w:ascii="Arial Black" w:hAnsi="Arial Black" w:cs="Arial"/>
          <w:b/>
          <w:sz w:val="52"/>
          <w:szCs w:val="52"/>
        </w:rPr>
        <w:lastRenderedPageBreak/>
        <w:t xml:space="preserve">C-01 </w:t>
      </w:r>
      <w:r w:rsidR="00B075A3">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w:t>
      </w:r>
      <w:proofErr w:type="gramStart"/>
      <w:r w:rsidRPr="00520122">
        <w:rPr>
          <w:rFonts w:ascii="Arial" w:hAnsi="Arial" w:cs="Arial"/>
          <w:i/>
          <w:sz w:val="24"/>
          <w:szCs w:val="24"/>
        </w:rPr>
        <w:t xml:space="preserve">approx </w:t>
      </w:r>
      <w:r>
        <w:rPr>
          <w:rFonts w:ascii="Arial" w:hAnsi="Arial" w:cs="Arial"/>
          <w:i/>
          <w:sz w:val="24"/>
          <w:szCs w:val="24"/>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04"/>
        <w:gridCol w:w="1971"/>
        <w:gridCol w:w="2139"/>
        <w:gridCol w:w="851"/>
        <w:gridCol w:w="992"/>
        <w:gridCol w:w="2693"/>
      </w:tblGrid>
      <w:tr w:rsidR="004A0F59" w:rsidRPr="007D7676" w:rsidTr="0050411E">
        <w:trPr>
          <w:trHeight w:val="567"/>
        </w:trPr>
        <w:tc>
          <w:tcPr>
            <w:tcW w:w="664" w:type="dxa"/>
            <w:tcBorders>
              <w:top w:val="double" w:sz="4" w:space="0" w:color="auto"/>
              <w:left w:val="double" w:sz="4" w:space="0" w:color="auto"/>
            </w:tcBorders>
            <w:vAlign w:val="center"/>
          </w:tcPr>
          <w:p w:rsidR="004A0F59" w:rsidRPr="00F662FC" w:rsidRDefault="003D7E6C" w:rsidP="0050411E">
            <w:pPr>
              <w:spacing w:after="0" w:line="240" w:lineRule="auto"/>
              <w:rPr>
                <w:b/>
                <w:sz w:val="24"/>
                <w:szCs w:val="24"/>
              </w:rPr>
            </w:pPr>
          </w:p>
        </w:tc>
        <w:tc>
          <w:tcPr>
            <w:tcW w:w="1004" w:type="dxa"/>
            <w:tcBorders>
              <w:top w:val="double" w:sz="4" w:space="0" w:color="auto"/>
            </w:tcBorders>
            <w:vAlign w:val="center"/>
          </w:tcPr>
          <w:p w:rsidR="004A0F59" w:rsidRPr="003728BE" w:rsidRDefault="003D7E6C" w:rsidP="0050411E">
            <w:pPr>
              <w:spacing w:after="0" w:line="240" w:lineRule="auto"/>
              <w:ind w:right="-108"/>
              <w:rPr>
                <w:b/>
              </w:rPr>
            </w:pPr>
          </w:p>
        </w:tc>
        <w:tc>
          <w:tcPr>
            <w:tcW w:w="1971" w:type="dxa"/>
            <w:tcBorders>
              <w:top w:val="double" w:sz="4" w:space="0" w:color="auto"/>
            </w:tcBorders>
            <w:vAlign w:val="center"/>
          </w:tcPr>
          <w:p w:rsidR="004A0F59" w:rsidRPr="00DD4577" w:rsidRDefault="00B771A5" w:rsidP="0050411E">
            <w:pPr>
              <w:spacing w:after="0" w:line="240" w:lineRule="auto"/>
              <w:rPr>
                <w:b/>
              </w:rPr>
            </w:pPr>
            <w:r w:rsidRPr="00DD4577">
              <w:rPr>
                <w:b/>
              </w:rPr>
              <w:t>Test</w:t>
            </w:r>
          </w:p>
        </w:tc>
        <w:tc>
          <w:tcPr>
            <w:tcW w:w="2139" w:type="dxa"/>
            <w:tcBorders>
              <w:top w:val="double" w:sz="4" w:space="0" w:color="auto"/>
            </w:tcBorders>
            <w:vAlign w:val="center"/>
          </w:tcPr>
          <w:p w:rsidR="004A0F59" w:rsidRPr="00DD4577" w:rsidRDefault="00B771A5" w:rsidP="0050411E">
            <w:pPr>
              <w:spacing w:after="0" w:line="240" w:lineRule="auto"/>
              <w:rPr>
                <w:b/>
              </w:rPr>
            </w:pPr>
            <w:r w:rsidRPr="00DD4577">
              <w:rPr>
                <w:b/>
              </w:rPr>
              <w:t>Guidelines</w:t>
            </w:r>
          </w:p>
        </w:tc>
        <w:tc>
          <w:tcPr>
            <w:tcW w:w="851" w:type="dxa"/>
            <w:tcBorders>
              <w:top w:val="double" w:sz="4" w:space="0" w:color="auto"/>
            </w:tcBorders>
            <w:vAlign w:val="center"/>
          </w:tcPr>
          <w:p w:rsidR="004A0F59" w:rsidRPr="00DD4577" w:rsidRDefault="00B771A5" w:rsidP="0050411E">
            <w:pPr>
              <w:spacing w:after="0" w:line="240" w:lineRule="auto"/>
              <w:jc w:val="center"/>
              <w:rPr>
                <w:b/>
              </w:rPr>
            </w:pPr>
            <w:r w:rsidRPr="00DD4577">
              <w:rPr>
                <w:b/>
              </w:rPr>
              <w:t>Max Mark</w:t>
            </w:r>
          </w:p>
        </w:tc>
        <w:tc>
          <w:tcPr>
            <w:tcW w:w="992" w:type="dxa"/>
            <w:tcBorders>
              <w:top w:val="double" w:sz="4" w:space="0" w:color="auto"/>
            </w:tcBorders>
            <w:vAlign w:val="center"/>
          </w:tcPr>
          <w:p w:rsidR="004A0F59" w:rsidRPr="00DD4577" w:rsidRDefault="00B771A5" w:rsidP="0050411E">
            <w:pPr>
              <w:spacing w:after="0" w:line="240" w:lineRule="auto"/>
              <w:rPr>
                <w:b/>
              </w:rPr>
            </w:pPr>
            <w:r w:rsidRPr="00DD4577">
              <w:rPr>
                <w:b/>
              </w:rPr>
              <w:t>Judge</w:t>
            </w:r>
          </w:p>
          <w:p w:rsidR="004A0F59" w:rsidRPr="00DD4577" w:rsidRDefault="00B771A5" w:rsidP="0050411E">
            <w:pPr>
              <w:spacing w:after="0" w:line="240" w:lineRule="auto"/>
              <w:rPr>
                <w:b/>
              </w:rPr>
            </w:pPr>
            <w:r w:rsidRPr="00DD4577">
              <w:rPr>
                <w:b/>
              </w:rPr>
              <w:t>Marks</w:t>
            </w:r>
          </w:p>
        </w:tc>
        <w:tc>
          <w:tcPr>
            <w:tcW w:w="2693" w:type="dxa"/>
            <w:tcBorders>
              <w:top w:val="double" w:sz="4" w:space="0" w:color="auto"/>
              <w:right w:val="double" w:sz="4" w:space="0" w:color="auto"/>
            </w:tcBorders>
            <w:vAlign w:val="center"/>
          </w:tcPr>
          <w:p w:rsidR="004A0F59" w:rsidRPr="00DD4577" w:rsidRDefault="00B771A5" w:rsidP="0050411E">
            <w:pPr>
              <w:spacing w:after="0" w:line="240" w:lineRule="auto"/>
              <w:rPr>
                <w:b/>
              </w:rPr>
            </w:pPr>
            <w:r w:rsidRPr="00DD4577">
              <w:rPr>
                <w:b/>
              </w:rPr>
              <w:t>Remarks</w:t>
            </w:r>
          </w:p>
        </w:tc>
      </w:tr>
      <w:tr w:rsidR="004A0F59" w:rsidRPr="007D7676" w:rsidTr="003129A5">
        <w:trPr>
          <w:trHeight w:val="567"/>
        </w:trPr>
        <w:tc>
          <w:tcPr>
            <w:tcW w:w="664" w:type="dxa"/>
            <w:tcBorders>
              <w:top w:val="double" w:sz="4" w:space="0" w:color="auto"/>
              <w:left w:val="double" w:sz="4" w:space="0" w:color="auto"/>
              <w:bottom w:val="single" w:sz="4" w:space="0" w:color="auto"/>
              <w:right w:val="single" w:sz="4" w:space="0" w:color="auto"/>
            </w:tcBorders>
            <w:vAlign w:val="center"/>
          </w:tcPr>
          <w:p w:rsidR="004A0F59" w:rsidRPr="00F662FC" w:rsidRDefault="00B771A5" w:rsidP="0050411E">
            <w:pPr>
              <w:spacing w:after="0" w:line="240" w:lineRule="auto"/>
              <w:rPr>
                <w:b/>
                <w:sz w:val="24"/>
                <w:szCs w:val="24"/>
              </w:rPr>
            </w:pPr>
            <w:r w:rsidRPr="00F662FC">
              <w:rPr>
                <w:b/>
                <w:sz w:val="24"/>
                <w:szCs w:val="24"/>
              </w:rPr>
              <w:t>12</w:t>
            </w:r>
          </w:p>
        </w:tc>
        <w:tc>
          <w:tcPr>
            <w:tcW w:w="1004" w:type="dxa"/>
            <w:tcBorders>
              <w:top w:val="double" w:sz="4" w:space="0" w:color="auto"/>
              <w:left w:val="single" w:sz="4" w:space="0" w:color="auto"/>
              <w:bottom w:val="single" w:sz="4" w:space="0" w:color="auto"/>
              <w:right w:val="single" w:sz="4" w:space="0" w:color="auto"/>
            </w:tcBorders>
            <w:vAlign w:val="center"/>
          </w:tcPr>
          <w:p w:rsidR="004A0F59" w:rsidRPr="003728BE" w:rsidRDefault="00B771A5" w:rsidP="0050411E">
            <w:pPr>
              <w:spacing w:after="0" w:line="240" w:lineRule="auto"/>
              <w:ind w:right="-108"/>
              <w:rPr>
                <w:b/>
              </w:rPr>
            </w:pPr>
            <w:r w:rsidRPr="003728BE">
              <w:rPr>
                <w:b/>
              </w:rPr>
              <w:t>C</w:t>
            </w:r>
          </w:p>
        </w:tc>
        <w:tc>
          <w:tcPr>
            <w:tcW w:w="1971" w:type="dxa"/>
            <w:tcBorders>
              <w:top w:val="double" w:sz="4" w:space="0" w:color="auto"/>
              <w:left w:val="single" w:sz="4" w:space="0" w:color="auto"/>
              <w:bottom w:val="single" w:sz="4" w:space="0" w:color="auto"/>
              <w:right w:val="single" w:sz="4" w:space="0" w:color="auto"/>
            </w:tcBorders>
            <w:vAlign w:val="center"/>
          </w:tcPr>
          <w:p w:rsidR="004A0F59" w:rsidRPr="00035A86" w:rsidRDefault="00B771A5" w:rsidP="0050411E">
            <w:pPr>
              <w:spacing w:after="0" w:line="240" w:lineRule="auto"/>
              <w:rPr>
                <w:b/>
              </w:rPr>
            </w:pPr>
            <w:r w:rsidRPr="00035A86">
              <w:rPr>
                <w:b/>
              </w:rPr>
              <w:t>TOLT</w:t>
            </w:r>
          </w:p>
        </w:tc>
        <w:tc>
          <w:tcPr>
            <w:tcW w:w="2139" w:type="dxa"/>
            <w:tcBorders>
              <w:top w:val="double" w:sz="4" w:space="0" w:color="auto"/>
              <w:left w:val="single" w:sz="4" w:space="0" w:color="auto"/>
              <w:bottom w:val="single" w:sz="4" w:space="0" w:color="auto"/>
              <w:right w:val="single" w:sz="4" w:space="0" w:color="auto"/>
            </w:tcBorders>
            <w:vAlign w:val="center"/>
          </w:tcPr>
          <w:p w:rsidR="004A0F59" w:rsidRPr="00035A86" w:rsidRDefault="00B771A5" w:rsidP="0050411E">
            <w:pPr>
              <w:spacing w:after="0" w:line="240" w:lineRule="auto"/>
              <w:rPr>
                <w:b/>
              </w:rPr>
            </w:pPr>
            <w:r w:rsidRPr="00035A86">
              <w:rPr>
                <w:b/>
              </w:rPr>
              <w:t>Balance and relaxation rhythm and quality of gaits</w:t>
            </w:r>
          </w:p>
        </w:tc>
        <w:tc>
          <w:tcPr>
            <w:tcW w:w="851" w:type="dxa"/>
            <w:tcBorders>
              <w:top w:val="double" w:sz="4" w:space="0" w:color="auto"/>
              <w:left w:val="single" w:sz="4" w:space="0" w:color="auto"/>
              <w:bottom w:val="single" w:sz="4" w:space="0" w:color="auto"/>
              <w:right w:val="single" w:sz="4" w:space="0" w:color="auto"/>
            </w:tcBorders>
            <w:vAlign w:val="center"/>
          </w:tcPr>
          <w:p w:rsidR="004A0F59" w:rsidRPr="00035A86" w:rsidRDefault="00B771A5" w:rsidP="0050411E">
            <w:pPr>
              <w:spacing w:after="0" w:line="240" w:lineRule="auto"/>
              <w:jc w:val="center"/>
              <w:rPr>
                <w:b/>
              </w:rPr>
            </w:pPr>
            <w:r w:rsidRPr="00035A86">
              <w:rPr>
                <w:b/>
              </w:rPr>
              <w:t>10</w:t>
            </w:r>
          </w:p>
        </w:tc>
        <w:tc>
          <w:tcPr>
            <w:tcW w:w="992" w:type="dxa"/>
            <w:tcBorders>
              <w:top w:val="double" w:sz="4" w:space="0" w:color="auto"/>
              <w:left w:val="single" w:sz="4" w:space="0" w:color="auto"/>
              <w:bottom w:val="single" w:sz="4" w:space="0" w:color="auto"/>
              <w:right w:val="single" w:sz="4" w:space="0" w:color="auto"/>
            </w:tcBorders>
            <w:vAlign w:val="center"/>
          </w:tcPr>
          <w:p w:rsidR="004A0F59" w:rsidRPr="003129A5" w:rsidRDefault="003D7E6C" w:rsidP="003129A5">
            <w:pPr>
              <w:spacing w:after="0" w:line="240" w:lineRule="auto"/>
              <w:jc w:val="center"/>
              <w:rPr>
                <w:b/>
                <w:sz w:val="24"/>
                <w:szCs w:val="24"/>
              </w:rPr>
            </w:pPr>
          </w:p>
        </w:tc>
        <w:tc>
          <w:tcPr>
            <w:tcW w:w="2693" w:type="dxa"/>
            <w:tcBorders>
              <w:top w:val="double" w:sz="4" w:space="0" w:color="auto"/>
              <w:left w:val="single" w:sz="4" w:space="0" w:color="auto"/>
              <w:bottom w:val="single" w:sz="4" w:space="0" w:color="auto"/>
              <w:right w:val="double" w:sz="4" w:space="0" w:color="auto"/>
            </w:tcBorders>
            <w:vAlign w:val="center"/>
          </w:tcPr>
          <w:p w:rsidR="004A0F59" w:rsidRPr="003129A5" w:rsidRDefault="003D7E6C" w:rsidP="003129A5">
            <w:pPr>
              <w:spacing w:after="0" w:line="240" w:lineRule="auto"/>
              <w:rPr>
                <w:b/>
                <w:sz w:val="24"/>
                <w:szCs w:val="24"/>
              </w:rPr>
            </w:pPr>
          </w:p>
        </w:tc>
      </w:tr>
      <w:tr w:rsidR="004A0F59" w:rsidRPr="007D7676" w:rsidTr="003129A5">
        <w:tc>
          <w:tcPr>
            <w:tcW w:w="664" w:type="dxa"/>
            <w:tcBorders>
              <w:top w:val="single" w:sz="4" w:space="0" w:color="auto"/>
              <w:left w:val="double" w:sz="4" w:space="0" w:color="auto"/>
            </w:tcBorders>
          </w:tcPr>
          <w:p w:rsidR="004A0F59" w:rsidRPr="00F662FC" w:rsidRDefault="00B771A5" w:rsidP="0050411E">
            <w:pPr>
              <w:spacing w:after="0" w:line="240" w:lineRule="auto"/>
              <w:rPr>
                <w:b/>
                <w:sz w:val="24"/>
                <w:szCs w:val="24"/>
              </w:rPr>
            </w:pPr>
            <w:r w:rsidRPr="00F662FC">
              <w:rPr>
                <w:b/>
                <w:sz w:val="24"/>
                <w:szCs w:val="24"/>
              </w:rPr>
              <w:t>13</w:t>
            </w:r>
          </w:p>
        </w:tc>
        <w:tc>
          <w:tcPr>
            <w:tcW w:w="1004" w:type="dxa"/>
            <w:tcBorders>
              <w:top w:val="single" w:sz="4" w:space="0" w:color="auto"/>
            </w:tcBorders>
          </w:tcPr>
          <w:p w:rsidR="004A0F59" w:rsidRPr="003728BE" w:rsidRDefault="00B771A5" w:rsidP="0050411E">
            <w:pPr>
              <w:spacing w:after="0" w:line="240" w:lineRule="auto"/>
              <w:ind w:right="-108"/>
              <w:rPr>
                <w:rFonts w:cs="Calibri"/>
                <w:b/>
              </w:rPr>
            </w:pPr>
            <w:r w:rsidRPr="003728BE">
              <w:rPr>
                <w:rFonts w:cs="Calibri"/>
                <w:b/>
              </w:rPr>
              <w:t>At E</w:t>
            </w:r>
          </w:p>
          <w:p w:rsidR="004A0F59" w:rsidRPr="003728BE" w:rsidRDefault="00B771A5" w:rsidP="0050411E">
            <w:pPr>
              <w:spacing w:after="0" w:line="240" w:lineRule="auto"/>
              <w:ind w:right="-108"/>
              <w:rPr>
                <w:rFonts w:cs="Calibri"/>
                <w:b/>
              </w:rPr>
            </w:pPr>
            <w:r>
              <w:rPr>
                <w:b/>
              </w:rPr>
              <w:t>Before E</w:t>
            </w:r>
          </w:p>
          <w:p w:rsidR="004A0F59" w:rsidRPr="003728BE" w:rsidRDefault="00B771A5" w:rsidP="0050411E">
            <w:pPr>
              <w:spacing w:after="0" w:line="240" w:lineRule="auto"/>
              <w:ind w:right="-108"/>
              <w:rPr>
                <w:rFonts w:cs="Calibri"/>
                <w:b/>
              </w:rPr>
            </w:pPr>
            <w:r w:rsidRPr="003728BE">
              <w:rPr>
                <w:rFonts w:cs="Calibri"/>
                <w:b/>
              </w:rPr>
              <w:t>E</w:t>
            </w:r>
            <w:r>
              <w:rPr>
                <w:rFonts w:cs="Calibri"/>
                <w:b/>
              </w:rPr>
              <w:t>-</w:t>
            </w:r>
            <w:r w:rsidRPr="003728BE">
              <w:rPr>
                <w:rFonts w:cs="Calibri"/>
                <w:b/>
              </w:rPr>
              <w:t>K</w:t>
            </w:r>
            <w:r>
              <w:rPr>
                <w:rFonts w:cs="Calibri"/>
                <w:b/>
              </w:rPr>
              <w:t>-A</w:t>
            </w:r>
            <w:r w:rsidRPr="003728BE">
              <w:rPr>
                <w:rFonts w:cs="Calibri"/>
                <w:b/>
              </w:rPr>
              <w:t xml:space="preserve"> </w:t>
            </w:r>
          </w:p>
        </w:tc>
        <w:tc>
          <w:tcPr>
            <w:tcW w:w="1971" w:type="dxa"/>
            <w:tcBorders>
              <w:top w:val="single" w:sz="4" w:space="0" w:color="auto"/>
            </w:tcBorders>
          </w:tcPr>
          <w:p w:rsidR="004A0F59" w:rsidRPr="00035A86" w:rsidRDefault="00B771A5" w:rsidP="0050411E">
            <w:pPr>
              <w:spacing w:after="0" w:line="240" w:lineRule="auto"/>
              <w:rPr>
                <w:rFonts w:cs="Calibri"/>
              </w:rPr>
            </w:pPr>
            <w:r w:rsidRPr="00035A86">
              <w:rPr>
                <w:rFonts w:cs="Calibri"/>
              </w:rPr>
              <w:t>Circle left 20m</w:t>
            </w:r>
          </w:p>
          <w:p w:rsidR="004A0F59" w:rsidRPr="00035A86" w:rsidRDefault="00B771A5" w:rsidP="0050411E">
            <w:pPr>
              <w:spacing w:after="0" w:line="240" w:lineRule="auto"/>
              <w:rPr>
                <w:rFonts w:cs="Calibri"/>
              </w:rPr>
            </w:pPr>
            <w:r>
              <w:t>WALK</w:t>
            </w:r>
          </w:p>
          <w:p w:rsidR="004A0F59" w:rsidRPr="00035A86" w:rsidRDefault="00B771A5" w:rsidP="0050411E">
            <w:pPr>
              <w:spacing w:after="0" w:line="240" w:lineRule="auto"/>
              <w:rPr>
                <w:rFonts w:cs="Calibri"/>
              </w:rPr>
            </w:pPr>
            <w:r w:rsidRPr="00035A86">
              <w:rPr>
                <w:rFonts w:cs="Calibri"/>
              </w:rPr>
              <w:t>Walk</w:t>
            </w:r>
          </w:p>
        </w:tc>
        <w:tc>
          <w:tcPr>
            <w:tcW w:w="2139" w:type="dxa"/>
            <w:tcBorders>
              <w:top w:val="single" w:sz="4" w:space="0" w:color="auto"/>
            </w:tcBorders>
          </w:tcPr>
          <w:p w:rsidR="004A0F59" w:rsidRPr="00035A86" w:rsidRDefault="00B771A5" w:rsidP="0050411E">
            <w:pPr>
              <w:spacing w:after="0" w:line="240" w:lineRule="auto"/>
              <w:rPr>
                <w:rFonts w:cs="Calibri"/>
              </w:rPr>
            </w:pPr>
            <w:r w:rsidRPr="00035A86">
              <w:rPr>
                <w:rFonts w:cs="Calibri"/>
              </w:rPr>
              <w:t>Bend, tempo, freedom in stride, tempo balance and size of circle</w:t>
            </w:r>
          </w:p>
        </w:tc>
        <w:tc>
          <w:tcPr>
            <w:tcW w:w="851" w:type="dxa"/>
            <w:tcBorders>
              <w:top w:val="single" w:sz="4" w:space="0" w:color="auto"/>
            </w:tcBorders>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tcBorders>
              <w:top w:val="single" w:sz="4" w:space="0" w:color="auto"/>
            </w:tcBorders>
            <w:vAlign w:val="center"/>
          </w:tcPr>
          <w:p w:rsidR="004A0F59" w:rsidRPr="003129A5" w:rsidRDefault="003D7E6C" w:rsidP="003129A5">
            <w:pPr>
              <w:spacing w:after="0" w:line="240" w:lineRule="auto"/>
              <w:jc w:val="center"/>
              <w:rPr>
                <w:sz w:val="24"/>
                <w:szCs w:val="24"/>
              </w:rPr>
            </w:pPr>
          </w:p>
        </w:tc>
        <w:tc>
          <w:tcPr>
            <w:tcW w:w="2693" w:type="dxa"/>
            <w:tcBorders>
              <w:top w:val="single" w:sz="4" w:space="0" w:color="auto"/>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14</w:t>
            </w:r>
          </w:p>
        </w:tc>
        <w:tc>
          <w:tcPr>
            <w:tcW w:w="1004" w:type="dxa"/>
          </w:tcPr>
          <w:p w:rsidR="008C699B" w:rsidRDefault="008C699B"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Pr>
                <w:rFonts w:cs="Calibri"/>
                <w:b/>
              </w:rPr>
              <w:t xml:space="preserve">A to </w:t>
            </w:r>
            <w:r w:rsidRPr="003728BE">
              <w:rPr>
                <w:rFonts w:cs="Calibri"/>
                <w:b/>
              </w:rPr>
              <w:t>X</w:t>
            </w:r>
          </w:p>
        </w:tc>
        <w:tc>
          <w:tcPr>
            <w:tcW w:w="1971" w:type="dxa"/>
          </w:tcPr>
          <w:p w:rsidR="008C699B" w:rsidRDefault="008C699B" w:rsidP="0050411E">
            <w:pPr>
              <w:spacing w:after="0" w:line="240" w:lineRule="auto"/>
              <w:rPr>
                <w:rFonts w:cs="Calibri"/>
              </w:rPr>
            </w:pPr>
          </w:p>
          <w:p w:rsidR="004A0F59" w:rsidRPr="00035A86" w:rsidRDefault="00B771A5" w:rsidP="0050411E">
            <w:pPr>
              <w:spacing w:after="0" w:line="240" w:lineRule="auto"/>
              <w:rPr>
                <w:rFonts w:cs="Calibri"/>
              </w:rPr>
            </w:pPr>
            <w:r w:rsidRPr="00035A86">
              <w:rPr>
                <w:rFonts w:cs="Calibri"/>
              </w:rPr>
              <w:t>Walk</w:t>
            </w:r>
            <w:r>
              <w:rPr>
                <w:rFonts w:cs="Calibri"/>
              </w:rPr>
              <w:t xml:space="preserve"> down Centre Line</w:t>
            </w:r>
          </w:p>
        </w:tc>
        <w:tc>
          <w:tcPr>
            <w:tcW w:w="2139" w:type="dxa"/>
          </w:tcPr>
          <w:p w:rsidR="004A0F59" w:rsidRPr="00035A86" w:rsidRDefault="00B771A5" w:rsidP="0050411E">
            <w:pPr>
              <w:spacing w:after="0" w:line="240" w:lineRule="auto"/>
              <w:rPr>
                <w:rFonts w:cs="Calibri"/>
              </w:rPr>
            </w:pPr>
            <w:r w:rsidRPr="00035A86">
              <w:rPr>
                <w:rFonts w:cs="Calibri"/>
              </w:rPr>
              <w:t>Balance and regularity of gait, position, fluidity, bend</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15</w:t>
            </w:r>
          </w:p>
        </w:tc>
        <w:tc>
          <w:tcPr>
            <w:tcW w:w="1004" w:type="dxa"/>
          </w:tcPr>
          <w:p w:rsidR="004A0F59" w:rsidRPr="003728BE" w:rsidRDefault="00B771A5" w:rsidP="0050411E">
            <w:pPr>
              <w:spacing w:after="0" w:line="240" w:lineRule="auto"/>
              <w:ind w:right="-108"/>
              <w:rPr>
                <w:rFonts w:cs="Calibri"/>
                <w:b/>
              </w:rPr>
            </w:pPr>
            <w:r w:rsidRPr="003728BE">
              <w:rPr>
                <w:rFonts w:cs="Calibri"/>
                <w:b/>
              </w:rPr>
              <w:t>X</w:t>
            </w:r>
            <w:r>
              <w:rPr>
                <w:rFonts w:cs="Calibri"/>
                <w:b/>
              </w:rPr>
              <w:t xml:space="preserve"> to </w:t>
            </w:r>
            <w:r w:rsidRPr="003728BE">
              <w:rPr>
                <w:rFonts w:cs="Calibri"/>
                <w:b/>
              </w:rPr>
              <w:t>H</w:t>
            </w:r>
          </w:p>
        </w:tc>
        <w:tc>
          <w:tcPr>
            <w:tcW w:w="1971" w:type="dxa"/>
          </w:tcPr>
          <w:p w:rsidR="004A0F59" w:rsidRPr="00035A86" w:rsidRDefault="00B771A5" w:rsidP="0050411E">
            <w:pPr>
              <w:spacing w:after="0" w:line="240" w:lineRule="auto"/>
              <w:rPr>
                <w:rFonts w:cs="Calibri"/>
              </w:rPr>
            </w:pPr>
            <w:r w:rsidRPr="00035A86">
              <w:rPr>
                <w:rFonts w:cs="Calibri"/>
              </w:rPr>
              <w:t>Leg yield left in walk</w:t>
            </w:r>
          </w:p>
        </w:tc>
        <w:tc>
          <w:tcPr>
            <w:tcW w:w="2139" w:type="dxa"/>
          </w:tcPr>
          <w:p w:rsidR="004A0F59" w:rsidRPr="00035A86" w:rsidRDefault="00B771A5" w:rsidP="0050411E">
            <w:pPr>
              <w:spacing w:after="0" w:line="240" w:lineRule="auto"/>
              <w:rPr>
                <w:rFonts w:cs="Calibri"/>
              </w:rPr>
            </w:pPr>
            <w:r w:rsidRPr="00035A86">
              <w:rPr>
                <w:rFonts w:cs="Calibri"/>
              </w:rPr>
              <w:t>Quality and consistent tempo, alignment of horse, balance and flow</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10x2</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16</w:t>
            </w:r>
          </w:p>
        </w:tc>
        <w:tc>
          <w:tcPr>
            <w:tcW w:w="1004" w:type="dxa"/>
          </w:tcPr>
          <w:p w:rsidR="008C699B" w:rsidRDefault="008C699B"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Pr>
                <w:rFonts w:cs="Calibri"/>
                <w:b/>
              </w:rPr>
              <w:t>H to C</w:t>
            </w:r>
          </w:p>
        </w:tc>
        <w:tc>
          <w:tcPr>
            <w:tcW w:w="1971" w:type="dxa"/>
          </w:tcPr>
          <w:p w:rsidR="008C699B" w:rsidRDefault="008C699B" w:rsidP="0050411E">
            <w:pPr>
              <w:spacing w:after="0" w:line="240" w:lineRule="auto"/>
              <w:rPr>
                <w:rFonts w:cs="Calibri"/>
              </w:rPr>
            </w:pPr>
          </w:p>
          <w:p w:rsidR="004A0F59" w:rsidRPr="00035A86" w:rsidRDefault="00B771A5" w:rsidP="0050411E">
            <w:pPr>
              <w:spacing w:after="0" w:line="240" w:lineRule="auto"/>
              <w:rPr>
                <w:rFonts w:cs="Calibri"/>
              </w:rPr>
            </w:pPr>
            <w:r>
              <w:rPr>
                <w:rFonts w:cs="Calibri"/>
              </w:rPr>
              <w:t>TROT</w:t>
            </w:r>
          </w:p>
        </w:tc>
        <w:tc>
          <w:tcPr>
            <w:tcW w:w="2139" w:type="dxa"/>
          </w:tcPr>
          <w:p w:rsidR="004A0F59" w:rsidRPr="00035A86" w:rsidRDefault="00B771A5" w:rsidP="0050411E">
            <w:pPr>
              <w:spacing w:after="0" w:line="240" w:lineRule="auto"/>
              <w:rPr>
                <w:rFonts w:cs="Calibri"/>
              </w:rPr>
            </w:pPr>
            <w:r w:rsidRPr="00035A86">
              <w:rPr>
                <w:rFonts w:cs="Calibri"/>
              </w:rPr>
              <w:t>Willing, calm, balanced transition, quality of canter</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17</w:t>
            </w:r>
          </w:p>
        </w:tc>
        <w:tc>
          <w:tcPr>
            <w:tcW w:w="1004" w:type="dxa"/>
          </w:tcPr>
          <w:p w:rsidR="004A0F59" w:rsidRPr="003728BE" w:rsidRDefault="00B771A5" w:rsidP="0050411E">
            <w:pPr>
              <w:spacing w:after="0" w:line="240" w:lineRule="auto"/>
              <w:ind w:right="-108"/>
              <w:rPr>
                <w:rFonts w:cs="Calibri"/>
                <w:b/>
              </w:rPr>
            </w:pPr>
            <w:r w:rsidRPr="003728BE">
              <w:rPr>
                <w:rFonts w:cs="Calibri"/>
                <w:b/>
              </w:rPr>
              <w:t>C</w:t>
            </w:r>
          </w:p>
        </w:tc>
        <w:tc>
          <w:tcPr>
            <w:tcW w:w="1971" w:type="dxa"/>
          </w:tcPr>
          <w:p w:rsidR="004A0F59" w:rsidRPr="00035A86" w:rsidRDefault="00B771A5" w:rsidP="0050411E">
            <w:pPr>
              <w:spacing w:after="0" w:line="240" w:lineRule="auto"/>
              <w:rPr>
                <w:rFonts w:cs="Calibri"/>
              </w:rPr>
            </w:pPr>
            <w:r>
              <w:rPr>
                <w:rFonts w:cs="Calibri"/>
              </w:rPr>
              <w:t xml:space="preserve">CANTER, </w:t>
            </w:r>
            <w:r w:rsidRPr="00035A86">
              <w:rPr>
                <w:rFonts w:cs="Calibri"/>
              </w:rPr>
              <w:t>Circle right 20m</w:t>
            </w:r>
          </w:p>
        </w:tc>
        <w:tc>
          <w:tcPr>
            <w:tcW w:w="2139" w:type="dxa"/>
          </w:tcPr>
          <w:p w:rsidR="004A0F59" w:rsidRPr="00035A86" w:rsidRDefault="00B771A5" w:rsidP="0050411E">
            <w:pPr>
              <w:spacing w:after="0" w:line="240" w:lineRule="auto"/>
              <w:rPr>
                <w:rFonts w:cs="Calibri"/>
              </w:rPr>
            </w:pPr>
            <w:r w:rsidRPr="00035A86">
              <w:rPr>
                <w:rFonts w:cs="Calibri"/>
              </w:rPr>
              <w:t>Quality of gait</w:t>
            </w:r>
          </w:p>
          <w:p w:rsidR="004A0F59" w:rsidRPr="00035A86" w:rsidRDefault="00B771A5" w:rsidP="0050411E">
            <w:pPr>
              <w:spacing w:after="0" w:line="240" w:lineRule="auto"/>
              <w:rPr>
                <w:rFonts w:cs="Calibri"/>
              </w:rPr>
            </w:pPr>
            <w:r w:rsidRPr="00035A86">
              <w:rPr>
                <w:rFonts w:cs="Calibri"/>
              </w:rPr>
              <w:t>Transition</w:t>
            </w:r>
          </w:p>
          <w:p w:rsidR="004A0F59" w:rsidRPr="00035A86" w:rsidRDefault="00B771A5" w:rsidP="0050411E">
            <w:pPr>
              <w:spacing w:after="0" w:line="240" w:lineRule="auto"/>
              <w:rPr>
                <w:rFonts w:cs="Calibri"/>
              </w:rPr>
            </w:pPr>
            <w:r w:rsidRPr="00035A86">
              <w:rPr>
                <w:rFonts w:cs="Calibri"/>
              </w:rPr>
              <w:t>Rhythm, bend, shape and size of circle</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18</w:t>
            </w:r>
          </w:p>
        </w:tc>
        <w:tc>
          <w:tcPr>
            <w:tcW w:w="1004" w:type="dxa"/>
          </w:tcPr>
          <w:p w:rsidR="004A0F59" w:rsidRPr="003728BE" w:rsidRDefault="00B771A5" w:rsidP="0050411E">
            <w:pPr>
              <w:spacing w:after="0" w:line="240" w:lineRule="auto"/>
              <w:ind w:right="-108"/>
              <w:rPr>
                <w:rFonts w:cs="Calibri"/>
                <w:b/>
              </w:rPr>
            </w:pPr>
            <w:r w:rsidRPr="003728BE">
              <w:rPr>
                <w:rFonts w:cs="Calibri"/>
                <w:b/>
              </w:rPr>
              <w:t xml:space="preserve">Between </w:t>
            </w:r>
          </w:p>
          <w:p w:rsidR="004A0F59" w:rsidRPr="003728BE" w:rsidRDefault="00B771A5" w:rsidP="0050411E">
            <w:pPr>
              <w:spacing w:after="0" w:line="240" w:lineRule="auto"/>
              <w:ind w:right="-108"/>
              <w:rPr>
                <w:rFonts w:cs="Calibri"/>
                <w:b/>
              </w:rPr>
            </w:pPr>
            <w:r w:rsidRPr="003728BE">
              <w:rPr>
                <w:rFonts w:cs="Calibri"/>
                <w:b/>
              </w:rPr>
              <w:t>C and M</w:t>
            </w:r>
          </w:p>
          <w:p w:rsidR="004A0F59" w:rsidRPr="003728BE" w:rsidRDefault="00B771A5" w:rsidP="0050411E">
            <w:pPr>
              <w:spacing w:after="0" w:line="240" w:lineRule="auto"/>
              <w:ind w:right="-108"/>
              <w:rPr>
                <w:rFonts w:cs="Calibri"/>
                <w:b/>
              </w:rPr>
            </w:pPr>
            <w:r w:rsidRPr="003728BE">
              <w:rPr>
                <w:rFonts w:cs="Calibri"/>
                <w:b/>
              </w:rPr>
              <w:t>M</w:t>
            </w:r>
            <w:r>
              <w:rPr>
                <w:rFonts w:cs="Calibri"/>
                <w:b/>
              </w:rPr>
              <w:t xml:space="preserve"> to </w:t>
            </w:r>
            <w:r w:rsidRPr="003728BE">
              <w:rPr>
                <w:rFonts w:cs="Calibri"/>
                <w:b/>
              </w:rPr>
              <w:t>F</w:t>
            </w:r>
          </w:p>
          <w:p w:rsidR="004A0F59" w:rsidRPr="003728BE" w:rsidRDefault="003D7E6C" w:rsidP="0050411E">
            <w:pPr>
              <w:spacing w:after="0" w:line="240" w:lineRule="auto"/>
              <w:ind w:right="-108"/>
              <w:rPr>
                <w:rFonts w:cs="Calibri"/>
                <w:b/>
              </w:rPr>
            </w:pPr>
          </w:p>
        </w:tc>
        <w:tc>
          <w:tcPr>
            <w:tcW w:w="1971" w:type="dxa"/>
          </w:tcPr>
          <w:p w:rsidR="004A0F59" w:rsidRPr="00035A86" w:rsidRDefault="003D7E6C" w:rsidP="0050411E">
            <w:pPr>
              <w:spacing w:after="0" w:line="240" w:lineRule="auto"/>
              <w:rPr>
                <w:rFonts w:cs="Calibri"/>
              </w:rPr>
            </w:pPr>
          </w:p>
          <w:p w:rsidR="004A0F59" w:rsidRPr="00035A86" w:rsidRDefault="00B771A5" w:rsidP="0050411E">
            <w:pPr>
              <w:spacing w:after="0" w:line="240" w:lineRule="auto"/>
              <w:rPr>
                <w:rFonts w:cs="Calibri"/>
              </w:rPr>
            </w:pPr>
            <w:r>
              <w:t>TROT</w:t>
            </w:r>
          </w:p>
          <w:p w:rsidR="004A0F59" w:rsidRPr="00035A86" w:rsidRDefault="00B771A5" w:rsidP="0050411E">
            <w:pPr>
              <w:spacing w:after="0" w:line="240" w:lineRule="auto"/>
              <w:rPr>
                <w:rFonts w:cs="Calibri"/>
              </w:rPr>
            </w:pPr>
            <w:r>
              <w:rPr>
                <w:rFonts w:cs="Calibri"/>
              </w:rPr>
              <w:t>Trot</w:t>
            </w:r>
          </w:p>
        </w:tc>
        <w:tc>
          <w:tcPr>
            <w:tcW w:w="2139" w:type="dxa"/>
          </w:tcPr>
          <w:p w:rsidR="004A0F59" w:rsidRPr="00035A86" w:rsidRDefault="00B771A5" w:rsidP="0050411E">
            <w:pPr>
              <w:spacing w:after="0" w:line="240" w:lineRule="auto"/>
              <w:rPr>
                <w:rFonts w:cs="Calibri"/>
              </w:rPr>
            </w:pPr>
            <w:r w:rsidRPr="00035A86">
              <w:rPr>
                <w:rFonts w:cs="Calibri"/>
              </w:rPr>
              <w:t>Balance, rhythm, willingness</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19</w:t>
            </w:r>
          </w:p>
        </w:tc>
        <w:tc>
          <w:tcPr>
            <w:tcW w:w="1004" w:type="dxa"/>
          </w:tcPr>
          <w:p w:rsidR="004A0F59" w:rsidRPr="003728BE" w:rsidRDefault="00B771A5" w:rsidP="0050411E">
            <w:pPr>
              <w:spacing w:after="0" w:line="240" w:lineRule="auto"/>
              <w:ind w:right="-108"/>
              <w:rPr>
                <w:rFonts w:cs="Calibri"/>
                <w:b/>
              </w:rPr>
            </w:pPr>
            <w:r w:rsidRPr="003728BE">
              <w:rPr>
                <w:rFonts w:cs="Calibri"/>
                <w:b/>
              </w:rPr>
              <w:t>Between</w:t>
            </w:r>
          </w:p>
          <w:p w:rsidR="004A0F59" w:rsidRPr="003728BE" w:rsidRDefault="00B771A5" w:rsidP="0050411E">
            <w:pPr>
              <w:spacing w:after="0" w:line="240" w:lineRule="auto"/>
              <w:ind w:right="-108"/>
              <w:rPr>
                <w:rFonts w:cs="Calibri"/>
                <w:b/>
              </w:rPr>
            </w:pPr>
            <w:r w:rsidRPr="003728BE">
              <w:rPr>
                <w:rFonts w:cs="Calibri"/>
                <w:b/>
              </w:rPr>
              <w:t xml:space="preserve"> F and A </w:t>
            </w:r>
          </w:p>
        </w:tc>
        <w:tc>
          <w:tcPr>
            <w:tcW w:w="1971" w:type="dxa"/>
          </w:tcPr>
          <w:p w:rsidR="004A0F59" w:rsidRPr="00035A86" w:rsidRDefault="00B771A5" w:rsidP="0050411E">
            <w:pPr>
              <w:spacing w:after="0" w:line="240" w:lineRule="auto"/>
              <w:rPr>
                <w:rFonts w:cs="Calibri"/>
              </w:rPr>
            </w:pPr>
            <w:r>
              <w:t>WALK</w:t>
            </w:r>
          </w:p>
        </w:tc>
        <w:tc>
          <w:tcPr>
            <w:tcW w:w="2139" w:type="dxa"/>
          </w:tcPr>
          <w:p w:rsidR="004A0F59" w:rsidRPr="00035A86" w:rsidRDefault="00B771A5" w:rsidP="0050411E">
            <w:pPr>
              <w:spacing w:after="0" w:line="240" w:lineRule="auto"/>
              <w:rPr>
                <w:rFonts w:cs="Calibri"/>
              </w:rPr>
            </w:pPr>
            <w:r w:rsidRPr="00035A86">
              <w:rPr>
                <w:rFonts w:cs="Calibri"/>
              </w:rPr>
              <w:t>Transition, acceptance of aids</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3728BE" w:rsidRDefault="003D7E6C" w:rsidP="0050411E">
            <w:pPr>
              <w:spacing w:after="0" w:line="240" w:lineRule="auto"/>
              <w:rPr>
                <w:b/>
                <w:sz w:val="24"/>
                <w:szCs w:val="24"/>
              </w:rPr>
            </w:pPr>
          </w:p>
          <w:p w:rsidR="004A0F59" w:rsidRPr="00F662FC" w:rsidRDefault="00B771A5" w:rsidP="0050411E">
            <w:pPr>
              <w:spacing w:after="0" w:line="240" w:lineRule="auto"/>
              <w:rPr>
                <w:b/>
                <w:sz w:val="24"/>
                <w:szCs w:val="24"/>
              </w:rPr>
            </w:pPr>
            <w:r w:rsidRPr="00F662FC">
              <w:rPr>
                <w:b/>
                <w:sz w:val="24"/>
                <w:szCs w:val="24"/>
              </w:rPr>
              <w:t>20</w:t>
            </w:r>
          </w:p>
        </w:tc>
        <w:tc>
          <w:tcPr>
            <w:tcW w:w="1004" w:type="dxa"/>
          </w:tcPr>
          <w:p w:rsidR="003728BE" w:rsidRDefault="003D7E6C" w:rsidP="0050411E">
            <w:pPr>
              <w:spacing w:after="0" w:line="240" w:lineRule="auto"/>
              <w:ind w:right="-108"/>
              <w:rPr>
                <w:rFonts w:cs="Calibri"/>
                <w:b/>
              </w:rPr>
            </w:pPr>
          </w:p>
          <w:p w:rsidR="004A0F59" w:rsidRDefault="00B771A5" w:rsidP="0050411E">
            <w:pPr>
              <w:spacing w:after="0" w:line="240" w:lineRule="auto"/>
              <w:ind w:right="-108"/>
              <w:rPr>
                <w:rFonts w:cs="Calibri"/>
                <w:b/>
              </w:rPr>
            </w:pPr>
            <w:r w:rsidRPr="003728BE">
              <w:rPr>
                <w:rFonts w:cs="Calibri"/>
                <w:b/>
              </w:rPr>
              <w:t>KXM</w:t>
            </w:r>
          </w:p>
          <w:p w:rsidR="003728BE" w:rsidRDefault="003D7E6C" w:rsidP="0050411E">
            <w:pPr>
              <w:spacing w:after="0" w:line="240" w:lineRule="auto"/>
              <w:ind w:right="-108"/>
              <w:rPr>
                <w:rFonts w:cs="Calibri"/>
                <w:b/>
              </w:rPr>
            </w:pPr>
          </w:p>
          <w:p w:rsidR="003728BE" w:rsidRPr="003728BE" w:rsidRDefault="00B771A5" w:rsidP="0050411E">
            <w:pPr>
              <w:spacing w:after="0" w:line="240" w:lineRule="auto"/>
              <w:ind w:right="-108"/>
              <w:rPr>
                <w:rFonts w:cs="Calibri"/>
                <w:b/>
              </w:rPr>
            </w:pPr>
            <w:r>
              <w:rPr>
                <w:rFonts w:cs="Calibri"/>
                <w:b/>
              </w:rPr>
              <w:t>C</w:t>
            </w:r>
          </w:p>
        </w:tc>
        <w:tc>
          <w:tcPr>
            <w:tcW w:w="1971" w:type="dxa"/>
          </w:tcPr>
          <w:p w:rsidR="003728BE" w:rsidRDefault="003D7E6C" w:rsidP="0050411E">
            <w:pPr>
              <w:spacing w:after="0" w:line="240" w:lineRule="auto"/>
              <w:rPr>
                <w:rFonts w:cs="Calibri"/>
                <w:b/>
              </w:rPr>
            </w:pPr>
          </w:p>
          <w:p w:rsidR="004A0F59" w:rsidRDefault="00B771A5" w:rsidP="0050411E">
            <w:pPr>
              <w:spacing w:after="0" w:line="240" w:lineRule="auto"/>
              <w:rPr>
                <w:rFonts w:cs="Calibri"/>
              </w:rPr>
            </w:pPr>
            <w:r w:rsidRPr="00035A86">
              <w:rPr>
                <w:rFonts w:cs="Calibri"/>
                <w:b/>
              </w:rPr>
              <w:t>TOLT</w:t>
            </w:r>
            <w:r w:rsidRPr="00035A86">
              <w:rPr>
                <w:rFonts w:cs="Calibri"/>
              </w:rPr>
              <w:t xml:space="preserve"> Change Rein</w:t>
            </w:r>
          </w:p>
          <w:p w:rsidR="003728BE" w:rsidRDefault="003D7E6C" w:rsidP="0050411E">
            <w:pPr>
              <w:spacing w:after="0" w:line="240" w:lineRule="auto"/>
              <w:rPr>
                <w:rFonts w:cs="Calibri"/>
              </w:rPr>
            </w:pPr>
          </w:p>
          <w:p w:rsidR="003728BE" w:rsidRPr="00035A86" w:rsidRDefault="00B771A5" w:rsidP="0050411E">
            <w:pPr>
              <w:spacing w:after="0" w:line="240" w:lineRule="auto"/>
              <w:rPr>
                <w:rFonts w:cs="Calibri"/>
              </w:rPr>
            </w:pPr>
            <w:r>
              <w:t>WALK</w:t>
            </w:r>
          </w:p>
        </w:tc>
        <w:tc>
          <w:tcPr>
            <w:tcW w:w="2139" w:type="dxa"/>
          </w:tcPr>
          <w:p w:rsidR="004A0F59" w:rsidRPr="00035A86" w:rsidRDefault="00B771A5" w:rsidP="0050411E">
            <w:pPr>
              <w:spacing w:after="0" w:line="240" w:lineRule="auto"/>
              <w:rPr>
                <w:rFonts w:cs="Calibri"/>
              </w:rPr>
            </w:pPr>
            <w:r w:rsidRPr="00035A86">
              <w:rPr>
                <w:rFonts w:cs="Calibri"/>
              </w:rPr>
              <w:t>Tempo, regularity of the gait, responsiveness to aids, execution of figure</w:t>
            </w:r>
          </w:p>
        </w:tc>
        <w:tc>
          <w:tcPr>
            <w:tcW w:w="851" w:type="dxa"/>
            <w:vAlign w:val="center"/>
          </w:tcPr>
          <w:p w:rsidR="004A0F59" w:rsidRPr="00F662FC" w:rsidRDefault="00B771A5" w:rsidP="0050411E">
            <w:pPr>
              <w:spacing w:after="0" w:line="240" w:lineRule="auto"/>
              <w:jc w:val="center"/>
              <w:rPr>
                <w:b/>
                <w:sz w:val="24"/>
                <w:szCs w:val="24"/>
              </w:rPr>
            </w:pPr>
            <w:r w:rsidRPr="00F662FC">
              <w:rPr>
                <w:b/>
                <w:sz w:val="24"/>
                <w:szCs w:val="24"/>
              </w:rPr>
              <w:t>10</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tcBorders>
          </w:tcPr>
          <w:p w:rsidR="004A0F59" w:rsidRPr="00F662FC" w:rsidRDefault="00B771A5" w:rsidP="0050411E">
            <w:pPr>
              <w:spacing w:after="0" w:line="240" w:lineRule="auto"/>
              <w:rPr>
                <w:b/>
                <w:sz w:val="24"/>
                <w:szCs w:val="24"/>
              </w:rPr>
            </w:pPr>
            <w:r w:rsidRPr="00F662FC">
              <w:rPr>
                <w:b/>
                <w:sz w:val="24"/>
                <w:szCs w:val="24"/>
              </w:rPr>
              <w:t>21</w:t>
            </w:r>
          </w:p>
        </w:tc>
        <w:tc>
          <w:tcPr>
            <w:tcW w:w="1004" w:type="dxa"/>
          </w:tcPr>
          <w:p w:rsidR="004A0F59" w:rsidRPr="003728BE" w:rsidRDefault="00B771A5" w:rsidP="0050411E">
            <w:pPr>
              <w:spacing w:after="0" w:line="240" w:lineRule="auto"/>
              <w:ind w:right="-108"/>
              <w:rPr>
                <w:rFonts w:cs="Calibri"/>
                <w:b/>
              </w:rPr>
            </w:pPr>
            <w:r w:rsidRPr="003728BE">
              <w:rPr>
                <w:rFonts w:cs="Calibri"/>
                <w:b/>
              </w:rPr>
              <w:t>HXF</w:t>
            </w:r>
          </w:p>
          <w:p w:rsidR="003728BE" w:rsidRDefault="003D7E6C"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sidRPr="003728BE">
              <w:rPr>
                <w:rFonts w:cs="Calibri"/>
                <w:b/>
              </w:rPr>
              <w:t>FA</w:t>
            </w:r>
          </w:p>
        </w:tc>
        <w:tc>
          <w:tcPr>
            <w:tcW w:w="1971" w:type="dxa"/>
          </w:tcPr>
          <w:p w:rsidR="004A0F59" w:rsidRPr="00035A86" w:rsidRDefault="00B771A5" w:rsidP="0050411E">
            <w:pPr>
              <w:spacing w:after="0" w:line="240" w:lineRule="auto"/>
              <w:rPr>
                <w:rFonts w:cs="Calibri"/>
              </w:rPr>
            </w:pPr>
            <w:r>
              <w:rPr>
                <w:rFonts w:cs="Calibri"/>
              </w:rPr>
              <w:t xml:space="preserve">Free </w:t>
            </w:r>
            <w:r w:rsidRPr="00035A86">
              <w:rPr>
                <w:rFonts w:cs="Calibri"/>
              </w:rPr>
              <w:t>Walk</w:t>
            </w:r>
            <w:r>
              <w:rPr>
                <w:rFonts w:cs="Calibri"/>
              </w:rPr>
              <w:t xml:space="preserve"> on a Long Rein</w:t>
            </w:r>
          </w:p>
          <w:p w:rsidR="004A0F59" w:rsidRPr="00035A86" w:rsidRDefault="00B771A5" w:rsidP="0050411E">
            <w:pPr>
              <w:spacing w:after="0" w:line="240" w:lineRule="auto"/>
              <w:rPr>
                <w:rFonts w:cs="Calibri"/>
              </w:rPr>
            </w:pPr>
            <w:r w:rsidRPr="00035A86">
              <w:rPr>
                <w:rFonts w:cs="Calibri"/>
              </w:rPr>
              <w:t>Walk</w:t>
            </w:r>
          </w:p>
        </w:tc>
        <w:tc>
          <w:tcPr>
            <w:tcW w:w="2139" w:type="dxa"/>
          </w:tcPr>
          <w:p w:rsidR="004A0F59" w:rsidRPr="00035A86" w:rsidRDefault="00B771A5" w:rsidP="0050411E">
            <w:pPr>
              <w:spacing w:after="0" w:line="240" w:lineRule="auto"/>
              <w:rPr>
                <w:rFonts w:cs="Calibri"/>
              </w:rPr>
            </w:pPr>
            <w:r w:rsidRPr="00035A86">
              <w:rPr>
                <w:rFonts w:cs="Calibri"/>
              </w:rPr>
              <w:t>Transition, responsiveness to aids</w:t>
            </w:r>
          </w:p>
        </w:tc>
        <w:tc>
          <w:tcPr>
            <w:tcW w:w="851" w:type="dxa"/>
            <w:vAlign w:val="center"/>
          </w:tcPr>
          <w:p w:rsidR="004A0F59" w:rsidRPr="00F662FC" w:rsidRDefault="00B771A5" w:rsidP="0050411E">
            <w:pPr>
              <w:spacing w:after="0" w:line="240" w:lineRule="auto"/>
              <w:jc w:val="center"/>
              <w:rPr>
                <w:b/>
                <w:sz w:val="24"/>
                <w:szCs w:val="24"/>
              </w:rPr>
            </w:pPr>
            <w:r>
              <w:rPr>
                <w:b/>
                <w:sz w:val="24"/>
                <w:szCs w:val="24"/>
              </w:rPr>
              <w:t>10x2</w:t>
            </w:r>
          </w:p>
        </w:tc>
        <w:tc>
          <w:tcPr>
            <w:tcW w:w="992" w:type="dxa"/>
            <w:vAlign w:val="center"/>
          </w:tcPr>
          <w:p w:rsidR="004A0F59" w:rsidRPr="003129A5" w:rsidRDefault="003D7E6C" w:rsidP="003129A5">
            <w:pPr>
              <w:spacing w:after="0" w:line="240" w:lineRule="auto"/>
              <w:jc w:val="center"/>
              <w:rPr>
                <w:sz w:val="24"/>
                <w:szCs w:val="24"/>
              </w:rPr>
            </w:pPr>
          </w:p>
        </w:tc>
        <w:tc>
          <w:tcPr>
            <w:tcW w:w="2693" w:type="dxa"/>
            <w:tcBorders>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c>
          <w:tcPr>
            <w:tcW w:w="664" w:type="dxa"/>
            <w:tcBorders>
              <w:left w:val="double" w:sz="4" w:space="0" w:color="auto"/>
              <w:bottom w:val="double" w:sz="4" w:space="0" w:color="auto"/>
            </w:tcBorders>
          </w:tcPr>
          <w:p w:rsidR="004A0F59" w:rsidRPr="00F662FC" w:rsidRDefault="00B771A5" w:rsidP="0050411E">
            <w:pPr>
              <w:spacing w:after="0" w:line="240" w:lineRule="auto"/>
              <w:rPr>
                <w:b/>
                <w:sz w:val="24"/>
                <w:szCs w:val="24"/>
              </w:rPr>
            </w:pPr>
            <w:r w:rsidRPr="00F662FC">
              <w:rPr>
                <w:b/>
                <w:sz w:val="24"/>
                <w:szCs w:val="24"/>
              </w:rPr>
              <w:t>22</w:t>
            </w:r>
          </w:p>
        </w:tc>
        <w:tc>
          <w:tcPr>
            <w:tcW w:w="1004" w:type="dxa"/>
            <w:tcBorders>
              <w:bottom w:val="double" w:sz="4" w:space="0" w:color="auto"/>
            </w:tcBorders>
          </w:tcPr>
          <w:p w:rsidR="004A0F59" w:rsidRPr="003728BE" w:rsidRDefault="00B771A5" w:rsidP="0050411E">
            <w:pPr>
              <w:spacing w:after="0" w:line="240" w:lineRule="auto"/>
              <w:ind w:right="-108"/>
              <w:rPr>
                <w:rFonts w:cs="Calibri"/>
                <w:b/>
              </w:rPr>
            </w:pPr>
            <w:r w:rsidRPr="003728BE">
              <w:rPr>
                <w:rFonts w:cs="Calibri"/>
                <w:b/>
              </w:rPr>
              <w:t>A</w:t>
            </w:r>
          </w:p>
          <w:p w:rsidR="008C699B" w:rsidRDefault="008C699B" w:rsidP="0050411E">
            <w:pPr>
              <w:spacing w:after="0" w:line="240" w:lineRule="auto"/>
              <w:ind w:right="-108"/>
              <w:rPr>
                <w:rFonts w:cs="Calibri"/>
                <w:b/>
              </w:rPr>
            </w:pPr>
          </w:p>
          <w:p w:rsidR="004A0F59" w:rsidRPr="003728BE" w:rsidRDefault="00B771A5" w:rsidP="0050411E">
            <w:pPr>
              <w:spacing w:after="0" w:line="240" w:lineRule="auto"/>
              <w:ind w:right="-108"/>
              <w:rPr>
                <w:rFonts w:cs="Calibri"/>
                <w:b/>
              </w:rPr>
            </w:pPr>
            <w:r>
              <w:rPr>
                <w:rFonts w:cs="Calibri"/>
                <w:b/>
              </w:rPr>
              <w:t>X</w:t>
            </w:r>
          </w:p>
        </w:tc>
        <w:tc>
          <w:tcPr>
            <w:tcW w:w="1971" w:type="dxa"/>
            <w:tcBorders>
              <w:bottom w:val="double" w:sz="4" w:space="0" w:color="auto"/>
            </w:tcBorders>
          </w:tcPr>
          <w:p w:rsidR="004A0F59" w:rsidRPr="00035A86" w:rsidRDefault="00B771A5" w:rsidP="0050411E">
            <w:pPr>
              <w:spacing w:after="0" w:line="240" w:lineRule="auto"/>
              <w:rPr>
                <w:rFonts w:cs="Calibri"/>
              </w:rPr>
            </w:pPr>
            <w:r w:rsidRPr="00035A86">
              <w:rPr>
                <w:rFonts w:cs="Calibri"/>
              </w:rPr>
              <w:t>Down the centreline</w:t>
            </w:r>
          </w:p>
          <w:p w:rsidR="004A0F59" w:rsidRPr="00035A86" w:rsidRDefault="00B771A5" w:rsidP="0050411E">
            <w:pPr>
              <w:spacing w:after="0" w:line="240" w:lineRule="auto"/>
              <w:rPr>
                <w:rFonts w:cs="Calibri"/>
              </w:rPr>
            </w:pPr>
            <w:r w:rsidRPr="00035A86">
              <w:rPr>
                <w:rFonts w:cs="Calibri"/>
              </w:rPr>
              <w:t>Halt, salute</w:t>
            </w:r>
          </w:p>
        </w:tc>
        <w:tc>
          <w:tcPr>
            <w:tcW w:w="2139" w:type="dxa"/>
            <w:tcBorders>
              <w:bottom w:val="double" w:sz="4" w:space="0" w:color="auto"/>
            </w:tcBorders>
          </w:tcPr>
          <w:p w:rsidR="004A0F59" w:rsidRPr="00035A86" w:rsidRDefault="00B771A5" w:rsidP="0050411E">
            <w:pPr>
              <w:spacing w:after="0" w:line="240" w:lineRule="auto"/>
              <w:rPr>
                <w:rFonts w:cs="Calibri"/>
              </w:rPr>
            </w:pPr>
            <w:r w:rsidRPr="00035A86">
              <w:rPr>
                <w:rFonts w:cs="Calibri"/>
              </w:rPr>
              <w:t>Straightness, transitions, immobility at halt</w:t>
            </w:r>
          </w:p>
        </w:tc>
        <w:tc>
          <w:tcPr>
            <w:tcW w:w="851" w:type="dxa"/>
            <w:tcBorders>
              <w:bottom w:val="double" w:sz="4" w:space="0" w:color="auto"/>
            </w:tcBorders>
            <w:vAlign w:val="center"/>
          </w:tcPr>
          <w:p w:rsidR="004A0F59" w:rsidRPr="00F662FC" w:rsidRDefault="00B771A5" w:rsidP="0050411E">
            <w:pPr>
              <w:spacing w:after="0" w:line="240" w:lineRule="auto"/>
              <w:jc w:val="center"/>
              <w:rPr>
                <w:b/>
                <w:sz w:val="24"/>
                <w:szCs w:val="24"/>
              </w:rPr>
            </w:pPr>
            <w:r>
              <w:rPr>
                <w:b/>
                <w:sz w:val="24"/>
                <w:szCs w:val="24"/>
              </w:rPr>
              <w:t>10</w:t>
            </w:r>
          </w:p>
        </w:tc>
        <w:tc>
          <w:tcPr>
            <w:tcW w:w="992" w:type="dxa"/>
            <w:tcBorders>
              <w:bottom w:val="double" w:sz="4" w:space="0" w:color="auto"/>
            </w:tcBorders>
            <w:vAlign w:val="center"/>
          </w:tcPr>
          <w:p w:rsidR="004A0F59" w:rsidRPr="003129A5" w:rsidRDefault="003D7E6C" w:rsidP="003129A5">
            <w:pPr>
              <w:spacing w:after="0" w:line="240" w:lineRule="auto"/>
              <w:jc w:val="center"/>
              <w:rPr>
                <w:sz w:val="24"/>
                <w:szCs w:val="24"/>
              </w:rPr>
            </w:pPr>
          </w:p>
          <w:p w:rsidR="004A0F59" w:rsidRPr="003129A5" w:rsidRDefault="003D7E6C" w:rsidP="003129A5">
            <w:pPr>
              <w:spacing w:after="0" w:line="240" w:lineRule="auto"/>
              <w:jc w:val="center"/>
              <w:rPr>
                <w:sz w:val="24"/>
                <w:szCs w:val="24"/>
              </w:rPr>
            </w:pPr>
          </w:p>
        </w:tc>
        <w:tc>
          <w:tcPr>
            <w:tcW w:w="2693" w:type="dxa"/>
            <w:tcBorders>
              <w:bottom w:val="double" w:sz="4" w:space="0" w:color="auto"/>
              <w:right w:val="double" w:sz="4" w:space="0" w:color="auto"/>
            </w:tcBorders>
            <w:vAlign w:val="center"/>
          </w:tcPr>
          <w:p w:rsidR="004A0F59" w:rsidRPr="003129A5" w:rsidRDefault="003D7E6C" w:rsidP="003129A5">
            <w:pPr>
              <w:spacing w:after="0" w:line="240" w:lineRule="auto"/>
              <w:rPr>
                <w:sz w:val="24"/>
                <w:szCs w:val="24"/>
              </w:rPr>
            </w:pPr>
          </w:p>
        </w:tc>
      </w:tr>
      <w:tr w:rsidR="004A0F59" w:rsidRPr="007D7676" w:rsidTr="003129A5">
        <w:trPr>
          <w:trHeight w:val="567"/>
        </w:trPr>
        <w:tc>
          <w:tcPr>
            <w:tcW w:w="664" w:type="dxa"/>
            <w:tcBorders>
              <w:top w:val="double" w:sz="4" w:space="0" w:color="auto"/>
              <w:left w:val="double" w:sz="4" w:space="0" w:color="auto"/>
              <w:bottom w:val="double" w:sz="4" w:space="0" w:color="auto"/>
            </w:tcBorders>
          </w:tcPr>
          <w:p w:rsidR="004A0F59" w:rsidRPr="00F662FC" w:rsidRDefault="003D7E6C" w:rsidP="0050411E">
            <w:pPr>
              <w:spacing w:after="0" w:line="240" w:lineRule="auto"/>
              <w:rPr>
                <w:b/>
                <w:sz w:val="24"/>
                <w:szCs w:val="24"/>
              </w:rPr>
            </w:pPr>
          </w:p>
        </w:tc>
        <w:tc>
          <w:tcPr>
            <w:tcW w:w="1004" w:type="dxa"/>
            <w:tcBorders>
              <w:top w:val="double" w:sz="4" w:space="0" w:color="auto"/>
              <w:bottom w:val="double" w:sz="4" w:space="0" w:color="auto"/>
            </w:tcBorders>
          </w:tcPr>
          <w:p w:rsidR="004A0F59" w:rsidRPr="003728BE" w:rsidRDefault="003D7E6C" w:rsidP="0050411E">
            <w:pPr>
              <w:spacing w:after="0" w:line="240" w:lineRule="auto"/>
              <w:ind w:right="-108"/>
              <w:rPr>
                <w:rFonts w:cs="Calibri"/>
                <w:b/>
              </w:rPr>
            </w:pPr>
          </w:p>
        </w:tc>
        <w:tc>
          <w:tcPr>
            <w:tcW w:w="1971" w:type="dxa"/>
            <w:tcBorders>
              <w:top w:val="double" w:sz="4" w:space="0" w:color="auto"/>
              <w:bottom w:val="double" w:sz="4" w:space="0" w:color="auto"/>
            </w:tcBorders>
          </w:tcPr>
          <w:p w:rsidR="004A0F59" w:rsidRPr="00035A86" w:rsidRDefault="003D7E6C" w:rsidP="0050411E">
            <w:pPr>
              <w:spacing w:after="0" w:line="240" w:lineRule="auto"/>
              <w:rPr>
                <w:rFonts w:cs="Calibri"/>
              </w:rPr>
            </w:pPr>
          </w:p>
        </w:tc>
        <w:tc>
          <w:tcPr>
            <w:tcW w:w="2139" w:type="dxa"/>
            <w:tcBorders>
              <w:top w:val="double" w:sz="4" w:space="0" w:color="auto"/>
              <w:bottom w:val="double" w:sz="4" w:space="0" w:color="auto"/>
            </w:tcBorders>
            <w:vAlign w:val="center"/>
          </w:tcPr>
          <w:p w:rsidR="004A0F59" w:rsidRPr="00035A86" w:rsidRDefault="00B771A5" w:rsidP="0050411E">
            <w:pPr>
              <w:spacing w:after="0" w:line="240" w:lineRule="auto"/>
              <w:jc w:val="right"/>
              <w:rPr>
                <w:rFonts w:cs="Calibri"/>
                <w:b/>
              </w:rPr>
            </w:pPr>
            <w:r w:rsidRPr="00035A86">
              <w:rPr>
                <w:rFonts w:cs="Calibri"/>
                <w:b/>
                <w:highlight w:val="yellow"/>
              </w:rPr>
              <w:t>“A”</w:t>
            </w:r>
            <w:r>
              <w:rPr>
                <w:rFonts w:cs="Calibri"/>
                <w:b/>
                <w:highlight w:val="yellow"/>
              </w:rPr>
              <w:t xml:space="preserve"> </w:t>
            </w:r>
            <w:r w:rsidRPr="00035A86">
              <w:rPr>
                <w:rFonts w:cs="Calibri"/>
                <w:b/>
                <w:highlight w:val="yellow"/>
              </w:rPr>
              <w:t>Subtotal</w:t>
            </w:r>
            <w:r w:rsidRPr="00035A86">
              <w:rPr>
                <w:rFonts w:cs="Calibri"/>
                <w:b/>
              </w:rPr>
              <w:t xml:space="preserve"> </w:t>
            </w:r>
          </w:p>
        </w:tc>
        <w:tc>
          <w:tcPr>
            <w:tcW w:w="851" w:type="dxa"/>
            <w:tcBorders>
              <w:top w:val="double" w:sz="4" w:space="0" w:color="auto"/>
              <w:bottom w:val="double" w:sz="4" w:space="0" w:color="auto"/>
            </w:tcBorders>
            <w:vAlign w:val="center"/>
          </w:tcPr>
          <w:p w:rsidR="004A0F59" w:rsidRPr="00F662FC" w:rsidRDefault="00B771A5" w:rsidP="0050411E">
            <w:pPr>
              <w:spacing w:after="0" w:line="240" w:lineRule="auto"/>
              <w:jc w:val="center"/>
              <w:rPr>
                <w:b/>
                <w:sz w:val="24"/>
                <w:szCs w:val="24"/>
              </w:rPr>
            </w:pPr>
            <w:r>
              <w:rPr>
                <w:b/>
                <w:sz w:val="24"/>
                <w:szCs w:val="24"/>
              </w:rPr>
              <w:t>250</w:t>
            </w:r>
          </w:p>
        </w:tc>
        <w:tc>
          <w:tcPr>
            <w:tcW w:w="992" w:type="dxa"/>
            <w:tcBorders>
              <w:top w:val="double" w:sz="4" w:space="0" w:color="auto"/>
              <w:bottom w:val="double" w:sz="4" w:space="0" w:color="auto"/>
            </w:tcBorders>
            <w:vAlign w:val="center"/>
          </w:tcPr>
          <w:p w:rsidR="004A0F59" w:rsidRPr="003129A5" w:rsidRDefault="003D7E6C" w:rsidP="003129A5">
            <w:pPr>
              <w:spacing w:after="0" w:line="240" w:lineRule="auto"/>
              <w:jc w:val="center"/>
              <w:rPr>
                <w:sz w:val="24"/>
                <w:szCs w:val="24"/>
              </w:rPr>
            </w:pPr>
          </w:p>
        </w:tc>
        <w:tc>
          <w:tcPr>
            <w:tcW w:w="2693" w:type="dxa"/>
            <w:tcBorders>
              <w:top w:val="double" w:sz="4" w:space="0" w:color="auto"/>
              <w:bottom w:val="double" w:sz="4" w:space="0" w:color="auto"/>
              <w:right w:val="double" w:sz="4" w:space="0" w:color="auto"/>
            </w:tcBorders>
            <w:vAlign w:val="center"/>
          </w:tcPr>
          <w:p w:rsidR="004A0F59" w:rsidRPr="003129A5" w:rsidRDefault="003D7E6C" w:rsidP="003129A5">
            <w:pPr>
              <w:spacing w:after="0" w:line="240" w:lineRule="auto"/>
              <w:rPr>
                <w:sz w:val="24"/>
                <w:szCs w:val="24"/>
              </w:rPr>
            </w:pPr>
          </w:p>
        </w:tc>
      </w:tr>
    </w:tbl>
    <w:p w:rsidR="004A0F59" w:rsidRPr="007D7676" w:rsidRDefault="003D7E6C" w:rsidP="004A0F59">
      <w:pPr>
        <w:rPr>
          <w:sz w:val="20"/>
          <w:szCs w:val="20"/>
        </w:rPr>
      </w:pPr>
    </w:p>
    <w:p w:rsidR="00586BA6" w:rsidRDefault="00B771A5">
      <w:pPr>
        <w:rPr>
          <w:b/>
          <w:sz w:val="28"/>
          <w:szCs w:val="28"/>
        </w:rPr>
      </w:pPr>
      <w:r>
        <w:rPr>
          <w:b/>
          <w:sz w:val="28"/>
          <w:szCs w:val="28"/>
        </w:rPr>
        <w:br w:type="page"/>
      </w:r>
    </w:p>
    <w:p w:rsidR="004A0F59" w:rsidRDefault="00B771A5" w:rsidP="004A0F59">
      <w:r>
        <w:rPr>
          <w:rFonts w:ascii="Arial Black" w:hAnsi="Arial Black" w:cs="Arial"/>
          <w:b/>
          <w:sz w:val="52"/>
          <w:szCs w:val="52"/>
        </w:rPr>
        <w:lastRenderedPageBreak/>
        <w:t xml:space="preserve">C-01 </w:t>
      </w:r>
      <w:r w:rsidR="00B075A3">
        <w:rPr>
          <w:rFonts w:ascii="Arial Black" w:hAnsi="Arial Black" w:cs="Arial"/>
          <w:b/>
          <w:sz w:val="28"/>
          <w:szCs w:val="28"/>
        </w:rPr>
        <w:t>[2020-03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w:t>
      </w:r>
      <w:proofErr w:type="gramStart"/>
      <w:r w:rsidRPr="00520122">
        <w:rPr>
          <w:rFonts w:ascii="Arial" w:hAnsi="Arial" w:cs="Arial"/>
          <w:i/>
          <w:sz w:val="24"/>
          <w:szCs w:val="24"/>
        </w:rPr>
        <w:t xml:space="preserve">approx </w:t>
      </w:r>
      <w:r>
        <w:rPr>
          <w:rFonts w:ascii="Arial" w:hAnsi="Arial" w:cs="Arial"/>
          <w:i/>
          <w:sz w:val="24"/>
          <w:szCs w:val="24"/>
        </w:rPr>
        <w:t>.................</w:t>
      </w:r>
      <w:proofErr w:type="gramEnd"/>
    </w:p>
    <w:p w:rsidR="004A0F59" w:rsidRDefault="00B771A5" w:rsidP="004A0F59">
      <w:pPr>
        <w:rPr>
          <w:b/>
          <w:sz w:val="28"/>
          <w:szCs w:val="28"/>
        </w:rPr>
      </w:pPr>
      <w:r w:rsidRPr="00A757DF">
        <w:rPr>
          <w:b/>
          <w:sz w:val="28"/>
          <w:szCs w:val="28"/>
        </w:rPr>
        <w:t>Collective Marks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137"/>
        <w:gridCol w:w="988"/>
        <w:gridCol w:w="1698"/>
        <w:gridCol w:w="854"/>
        <w:gridCol w:w="2018"/>
      </w:tblGrid>
      <w:tr w:rsidR="004A0F59" w:rsidRPr="00E7223F" w:rsidTr="009F7D5D">
        <w:trPr>
          <w:trHeight w:val="567"/>
        </w:trPr>
        <w:tc>
          <w:tcPr>
            <w:tcW w:w="6025" w:type="dxa"/>
            <w:gridSpan w:val="4"/>
            <w:tcBorders>
              <w:top w:val="double" w:sz="4" w:space="0" w:color="auto"/>
              <w:left w:val="double" w:sz="4" w:space="0" w:color="auto"/>
            </w:tcBorders>
            <w:vAlign w:val="center"/>
          </w:tcPr>
          <w:p w:rsidR="004A0F59" w:rsidRPr="00FF3D48" w:rsidRDefault="00B771A5" w:rsidP="0050411E">
            <w:pPr>
              <w:spacing w:after="0" w:line="240" w:lineRule="auto"/>
              <w:rPr>
                <w:b/>
                <w:sz w:val="24"/>
                <w:szCs w:val="24"/>
              </w:rPr>
            </w:pPr>
            <w:r w:rsidRPr="00FF3D48">
              <w:rPr>
                <w:b/>
                <w:sz w:val="24"/>
                <w:szCs w:val="24"/>
              </w:rPr>
              <w:t>Subject</w:t>
            </w:r>
          </w:p>
        </w:tc>
        <w:tc>
          <w:tcPr>
            <w:tcW w:w="854" w:type="dxa"/>
            <w:tcBorders>
              <w:top w:val="double" w:sz="4" w:space="0" w:color="auto"/>
            </w:tcBorders>
            <w:vAlign w:val="center"/>
          </w:tcPr>
          <w:p w:rsidR="004A0F59" w:rsidRPr="00FF3D48" w:rsidRDefault="00B771A5" w:rsidP="0050411E">
            <w:pPr>
              <w:spacing w:after="0" w:line="240" w:lineRule="auto"/>
              <w:rPr>
                <w:b/>
                <w:sz w:val="24"/>
                <w:szCs w:val="24"/>
              </w:rPr>
            </w:pPr>
            <w:r>
              <w:rPr>
                <w:b/>
                <w:sz w:val="24"/>
                <w:szCs w:val="24"/>
              </w:rPr>
              <w:t>Max Marks</w:t>
            </w:r>
          </w:p>
        </w:tc>
        <w:tc>
          <w:tcPr>
            <w:tcW w:w="2018" w:type="dxa"/>
            <w:tcBorders>
              <w:top w:val="double" w:sz="4" w:space="0" w:color="auto"/>
              <w:right w:val="double" w:sz="4" w:space="0" w:color="auto"/>
            </w:tcBorders>
            <w:vAlign w:val="center"/>
          </w:tcPr>
          <w:p w:rsidR="004A0F59" w:rsidRPr="00FF3D48" w:rsidRDefault="00B771A5" w:rsidP="0050411E">
            <w:pPr>
              <w:spacing w:after="0" w:line="240" w:lineRule="auto"/>
              <w:rPr>
                <w:b/>
                <w:sz w:val="24"/>
                <w:szCs w:val="24"/>
              </w:rPr>
            </w:pPr>
            <w:r w:rsidRPr="00FF3D48">
              <w:rPr>
                <w:b/>
                <w:sz w:val="24"/>
                <w:szCs w:val="24"/>
              </w:rPr>
              <w:t>Judges Marks</w:t>
            </w:r>
          </w:p>
        </w:tc>
      </w:tr>
      <w:tr w:rsidR="004A0F59" w:rsidRPr="00E7223F" w:rsidTr="003129A5">
        <w:trPr>
          <w:trHeight w:val="567"/>
        </w:trPr>
        <w:tc>
          <w:tcPr>
            <w:tcW w:w="6025" w:type="dxa"/>
            <w:gridSpan w:val="4"/>
            <w:tcBorders>
              <w:top w:val="double" w:sz="4" w:space="0" w:color="auto"/>
              <w:left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Gaits – freedom and steadiness</w:t>
            </w:r>
          </w:p>
        </w:tc>
        <w:tc>
          <w:tcPr>
            <w:tcW w:w="854" w:type="dxa"/>
            <w:tcBorders>
              <w:top w:val="double" w:sz="4" w:space="0" w:color="auto"/>
            </w:tcBorders>
            <w:vAlign w:val="center"/>
          </w:tcPr>
          <w:p w:rsidR="004A0F59" w:rsidRPr="00E03DBE" w:rsidRDefault="00B771A5" w:rsidP="0050411E">
            <w:pPr>
              <w:spacing w:after="0" w:line="240" w:lineRule="auto"/>
              <w:jc w:val="center"/>
              <w:rPr>
                <w:b/>
                <w:sz w:val="24"/>
                <w:szCs w:val="24"/>
              </w:rPr>
            </w:pPr>
            <w:r w:rsidRPr="00E03DBE">
              <w:rPr>
                <w:b/>
                <w:sz w:val="24"/>
                <w:szCs w:val="24"/>
              </w:rPr>
              <w:t>10X2</w:t>
            </w:r>
          </w:p>
        </w:tc>
        <w:tc>
          <w:tcPr>
            <w:tcW w:w="2018" w:type="dxa"/>
            <w:tcBorders>
              <w:top w:val="double" w:sz="4" w:space="0" w:color="auto"/>
              <w:right w:val="double" w:sz="4" w:space="0" w:color="auto"/>
            </w:tcBorders>
            <w:vAlign w:val="center"/>
          </w:tcPr>
          <w:p w:rsidR="004A0F59" w:rsidRPr="00E7223F" w:rsidRDefault="003D7E6C" w:rsidP="003129A5">
            <w:pPr>
              <w:spacing w:after="0" w:line="240" w:lineRule="auto"/>
              <w:jc w:val="center"/>
              <w:rPr>
                <w:sz w:val="24"/>
                <w:szCs w:val="24"/>
              </w:rPr>
            </w:pPr>
          </w:p>
        </w:tc>
      </w:tr>
      <w:tr w:rsidR="004A0F59" w:rsidRPr="00E7223F" w:rsidTr="003129A5">
        <w:trPr>
          <w:trHeight w:val="567"/>
        </w:trPr>
        <w:tc>
          <w:tcPr>
            <w:tcW w:w="6025" w:type="dxa"/>
            <w:gridSpan w:val="4"/>
            <w:tcBorders>
              <w:left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Impulsion- willingness to step forward, suppleness of back and steps</w:t>
            </w:r>
          </w:p>
        </w:tc>
        <w:tc>
          <w:tcPr>
            <w:tcW w:w="854" w:type="dxa"/>
            <w:vAlign w:val="center"/>
          </w:tcPr>
          <w:p w:rsidR="004A0F59" w:rsidRPr="00E03DBE" w:rsidRDefault="00B771A5" w:rsidP="0050411E">
            <w:pPr>
              <w:spacing w:after="0" w:line="240" w:lineRule="auto"/>
              <w:jc w:val="center"/>
              <w:rPr>
                <w:b/>
                <w:sz w:val="24"/>
                <w:szCs w:val="24"/>
              </w:rPr>
            </w:pPr>
            <w:r w:rsidRPr="00E03DBE">
              <w:rPr>
                <w:b/>
                <w:sz w:val="24"/>
                <w:szCs w:val="24"/>
              </w:rPr>
              <w:t>10X2</w:t>
            </w:r>
          </w:p>
        </w:tc>
        <w:tc>
          <w:tcPr>
            <w:tcW w:w="2018" w:type="dxa"/>
            <w:tcBorders>
              <w:right w:val="double" w:sz="4" w:space="0" w:color="auto"/>
            </w:tcBorders>
            <w:vAlign w:val="center"/>
          </w:tcPr>
          <w:p w:rsidR="004A0F59" w:rsidRPr="00E7223F" w:rsidRDefault="003D7E6C" w:rsidP="003129A5">
            <w:pPr>
              <w:spacing w:after="0" w:line="240" w:lineRule="auto"/>
              <w:jc w:val="center"/>
              <w:rPr>
                <w:sz w:val="24"/>
                <w:szCs w:val="24"/>
              </w:rPr>
            </w:pPr>
          </w:p>
        </w:tc>
      </w:tr>
      <w:tr w:rsidR="004A0F59" w:rsidRPr="00E7223F" w:rsidTr="003129A5">
        <w:trPr>
          <w:trHeight w:val="567"/>
        </w:trPr>
        <w:tc>
          <w:tcPr>
            <w:tcW w:w="6025" w:type="dxa"/>
            <w:gridSpan w:val="4"/>
            <w:tcBorders>
              <w:left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Submission –</w:t>
            </w:r>
          </w:p>
          <w:p w:rsidR="004A0F59" w:rsidRPr="00E03DBE" w:rsidRDefault="00B771A5" w:rsidP="0050411E">
            <w:pPr>
              <w:spacing w:after="0" w:line="240" w:lineRule="auto"/>
              <w:rPr>
                <w:b/>
                <w:sz w:val="24"/>
                <w:szCs w:val="24"/>
              </w:rPr>
            </w:pPr>
            <w:r w:rsidRPr="00E03DBE">
              <w:rPr>
                <w:b/>
                <w:sz w:val="24"/>
                <w:szCs w:val="24"/>
              </w:rPr>
              <w:t>Lightness and ease of movements, acceptance of the bit, attention and confidence</w:t>
            </w:r>
          </w:p>
        </w:tc>
        <w:tc>
          <w:tcPr>
            <w:tcW w:w="854" w:type="dxa"/>
            <w:vAlign w:val="center"/>
          </w:tcPr>
          <w:p w:rsidR="004A0F59" w:rsidRPr="00E03DBE" w:rsidRDefault="00B771A5" w:rsidP="0050411E">
            <w:pPr>
              <w:spacing w:after="0" w:line="240" w:lineRule="auto"/>
              <w:jc w:val="center"/>
              <w:rPr>
                <w:b/>
                <w:sz w:val="24"/>
                <w:szCs w:val="24"/>
              </w:rPr>
            </w:pPr>
            <w:r w:rsidRPr="00E03DBE">
              <w:rPr>
                <w:b/>
                <w:sz w:val="24"/>
                <w:szCs w:val="24"/>
              </w:rPr>
              <w:t>10X2</w:t>
            </w:r>
          </w:p>
        </w:tc>
        <w:tc>
          <w:tcPr>
            <w:tcW w:w="2018" w:type="dxa"/>
            <w:tcBorders>
              <w:right w:val="double" w:sz="4" w:space="0" w:color="auto"/>
            </w:tcBorders>
            <w:vAlign w:val="center"/>
          </w:tcPr>
          <w:p w:rsidR="004A0F59" w:rsidRPr="00E7223F" w:rsidRDefault="003D7E6C" w:rsidP="003129A5">
            <w:pPr>
              <w:spacing w:after="0" w:line="240" w:lineRule="auto"/>
              <w:jc w:val="center"/>
              <w:rPr>
                <w:sz w:val="24"/>
                <w:szCs w:val="24"/>
              </w:rPr>
            </w:pPr>
          </w:p>
        </w:tc>
      </w:tr>
      <w:tr w:rsidR="004A0F59" w:rsidRPr="00E7223F" w:rsidTr="003129A5">
        <w:trPr>
          <w:trHeight w:val="567"/>
        </w:trPr>
        <w:tc>
          <w:tcPr>
            <w:tcW w:w="6025" w:type="dxa"/>
            <w:gridSpan w:val="4"/>
            <w:tcBorders>
              <w:left w:val="double" w:sz="4" w:space="0" w:color="auto"/>
              <w:bottom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Rider’s position and seat, effectiveness of aids, correctness</w:t>
            </w:r>
          </w:p>
        </w:tc>
        <w:tc>
          <w:tcPr>
            <w:tcW w:w="854" w:type="dxa"/>
            <w:tcBorders>
              <w:bottom w:val="double" w:sz="4" w:space="0" w:color="auto"/>
            </w:tcBorders>
            <w:vAlign w:val="center"/>
          </w:tcPr>
          <w:p w:rsidR="004A0F59" w:rsidRPr="00E03DBE" w:rsidRDefault="00B771A5" w:rsidP="0050411E">
            <w:pPr>
              <w:spacing w:after="0" w:line="240" w:lineRule="auto"/>
              <w:jc w:val="center"/>
              <w:rPr>
                <w:b/>
                <w:sz w:val="24"/>
                <w:szCs w:val="24"/>
              </w:rPr>
            </w:pPr>
            <w:r w:rsidRPr="00E03DBE">
              <w:rPr>
                <w:b/>
                <w:sz w:val="24"/>
                <w:szCs w:val="24"/>
              </w:rPr>
              <w:t>10X2</w:t>
            </w:r>
          </w:p>
        </w:tc>
        <w:tc>
          <w:tcPr>
            <w:tcW w:w="2018" w:type="dxa"/>
            <w:tcBorders>
              <w:bottom w:val="double" w:sz="4" w:space="0" w:color="auto"/>
              <w:right w:val="double" w:sz="4" w:space="0" w:color="auto"/>
            </w:tcBorders>
            <w:vAlign w:val="center"/>
          </w:tcPr>
          <w:p w:rsidR="004A0F59" w:rsidRPr="00E7223F" w:rsidRDefault="003D7E6C" w:rsidP="003129A5">
            <w:pPr>
              <w:spacing w:after="0" w:line="240" w:lineRule="auto"/>
              <w:jc w:val="center"/>
              <w:rPr>
                <w:sz w:val="24"/>
                <w:szCs w:val="24"/>
              </w:rPr>
            </w:pPr>
          </w:p>
        </w:tc>
      </w:tr>
      <w:tr w:rsidR="004A0F59" w:rsidRPr="00E7223F" w:rsidTr="003129A5">
        <w:trPr>
          <w:trHeight w:val="567"/>
        </w:trPr>
        <w:tc>
          <w:tcPr>
            <w:tcW w:w="6025" w:type="dxa"/>
            <w:gridSpan w:val="4"/>
            <w:tcBorders>
              <w:top w:val="double" w:sz="4" w:space="0" w:color="auto"/>
              <w:left w:val="double" w:sz="4" w:space="0" w:color="auto"/>
              <w:bottom w:val="double" w:sz="4" w:space="0" w:color="auto"/>
            </w:tcBorders>
            <w:vAlign w:val="center"/>
          </w:tcPr>
          <w:p w:rsidR="004A0F59" w:rsidRPr="00C81014" w:rsidRDefault="00B771A5" w:rsidP="0050411E">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54" w:type="dxa"/>
            <w:tcBorders>
              <w:top w:val="double" w:sz="4" w:space="0" w:color="auto"/>
              <w:bottom w:val="double" w:sz="4" w:space="0" w:color="auto"/>
            </w:tcBorders>
            <w:vAlign w:val="center"/>
          </w:tcPr>
          <w:p w:rsidR="004A0F59" w:rsidRPr="00E03DBE" w:rsidRDefault="00B771A5" w:rsidP="0050411E">
            <w:pPr>
              <w:spacing w:after="0" w:line="240" w:lineRule="auto"/>
              <w:jc w:val="center"/>
              <w:rPr>
                <w:b/>
                <w:sz w:val="24"/>
                <w:szCs w:val="24"/>
              </w:rPr>
            </w:pPr>
            <w:r w:rsidRPr="00E03DBE">
              <w:rPr>
                <w:b/>
                <w:sz w:val="24"/>
                <w:szCs w:val="24"/>
              </w:rPr>
              <w:t>80</w:t>
            </w:r>
          </w:p>
        </w:tc>
        <w:tc>
          <w:tcPr>
            <w:tcW w:w="2018" w:type="dxa"/>
            <w:tcBorders>
              <w:top w:val="double" w:sz="4" w:space="0" w:color="auto"/>
              <w:bottom w:val="double" w:sz="4" w:space="0" w:color="auto"/>
              <w:right w:val="double" w:sz="4" w:space="0" w:color="auto"/>
            </w:tcBorders>
            <w:vAlign w:val="center"/>
          </w:tcPr>
          <w:p w:rsidR="004A0F59" w:rsidRPr="00E7223F" w:rsidRDefault="003D7E6C" w:rsidP="003129A5">
            <w:pPr>
              <w:spacing w:after="0" w:line="240" w:lineRule="auto"/>
              <w:jc w:val="center"/>
              <w:rPr>
                <w:sz w:val="24"/>
                <w:szCs w:val="24"/>
              </w:rPr>
            </w:pPr>
          </w:p>
        </w:tc>
      </w:tr>
      <w:tr w:rsidR="004A0F59" w:rsidRPr="00E7223F" w:rsidTr="003129A5">
        <w:trPr>
          <w:trHeight w:val="567"/>
        </w:trPr>
        <w:tc>
          <w:tcPr>
            <w:tcW w:w="6025" w:type="dxa"/>
            <w:gridSpan w:val="4"/>
            <w:tcBorders>
              <w:top w:val="double" w:sz="4" w:space="0" w:color="auto"/>
              <w:left w:val="double" w:sz="4" w:space="0" w:color="auto"/>
              <w:bottom w:val="double" w:sz="4" w:space="0" w:color="auto"/>
            </w:tcBorders>
            <w:vAlign w:val="center"/>
          </w:tcPr>
          <w:p w:rsidR="004A0F59" w:rsidRPr="00C81014" w:rsidRDefault="00B771A5" w:rsidP="0050411E">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54" w:type="dxa"/>
            <w:tcBorders>
              <w:top w:val="double" w:sz="4" w:space="0" w:color="auto"/>
              <w:bottom w:val="double" w:sz="4" w:space="0" w:color="auto"/>
            </w:tcBorders>
            <w:vAlign w:val="center"/>
          </w:tcPr>
          <w:p w:rsidR="004A0F59" w:rsidRPr="00E03DBE" w:rsidRDefault="00B771A5" w:rsidP="0050411E">
            <w:pPr>
              <w:spacing w:after="0" w:line="240" w:lineRule="auto"/>
              <w:jc w:val="center"/>
              <w:rPr>
                <w:b/>
                <w:sz w:val="24"/>
                <w:szCs w:val="24"/>
              </w:rPr>
            </w:pPr>
            <w:r>
              <w:rPr>
                <w:b/>
                <w:sz w:val="24"/>
                <w:szCs w:val="24"/>
              </w:rPr>
              <w:t>330</w:t>
            </w:r>
          </w:p>
        </w:tc>
        <w:tc>
          <w:tcPr>
            <w:tcW w:w="2018" w:type="dxa"/>
            <w:tcBorders>
              <w:top w:val="double" w:sz="4" w:space="0" w:color="auto"/>
              <w:bottom w:val="double" w:sz="4" w:space="0" w:color="auto"/>
              <w:right w:val="double" w:sz="4" w:space="0" w:color="auto"/>
            </w:tcBorders>
            <w:vAlign w:val="center"/>
          </w:tcPr>
          <w:p w:rsidR="004A0F59" w:rsidRPr="00E7223F" w:rsidRDefault="003D7E6C" w:rsidP="003129A5">
            <w:pPr>
              <w:spacing w:after="0" w:line="240" w:lineRule="auto"/>
              <w:jc w:val="center"/>
              <w:rPr>
                <w:sz w:val="24"/>
                <w:szCs w:val="24"/>
              </w:rPr>
            </w:pPr>
          </w:p>
        </w:tc>
      </w:tr>
      <w:tr w:rsidR="004A0F59" w:rsidRPr="00E7223F" w:rsidTr="009F7D5D">
        <w:trPr>
          <w:trHeight w:val="454"/>
        </w:trPr>
        <w:tc>
          <w:tcPr>
            <w:tcW w:w="3339" w:type="dxa"/>
            <w:gridSpan w:val="2"/>
            <w:tcBorders>
              <w:top w:val="nil"/>
              <w:left w:val="nil"/>
              <w:bottom w:val="double" w:sz="4" w:space="0" w:color="auto"/>
              <w:right w:val="nil"/>
            </w:tcBorders>
            <w:vAlign w:val="center"/>
          </w:tcPr>
          <w:p w:rsidR="004A0F59" w:rsidRDefault="003D7E6C" w:rsidP="0050411E">
            <w:pPr>
              <w:spacing w:after="0" w:line="240" w:lineRule="auto"/>
              <w:rPr>
                <w:b/>
                <w:sz w:val="28"/>
                <w:szCs w:val="28"/>
              </w:rPr>
            </w:pPr>
          </w:p>
          <w:p w:rsidR="004A0F59" w:rsidRDefault="00B771A5" w:rsidP="0050411E">
            <w:pPr>
              <w:spacing w:after="0" w:line="240" w:lineRule="auto"/>
              <w:rPr>
                <w:b/>
                <w:sz w:val="28"/>
                <w:szCs w:val="28"/>
              </w:rPr>
            </w:pPr>
            <w:r w:rsidRPr="006312BE">
              <w:rPr>
                <w:b/>
                <w:sz w:val="28"/>
                <w:szCs w:val="28"/>
              </w:rPr>
              <w:t>Penalty Points to deduct</w:t>
            </w:r>
          </w:p>
          <w:p w:rsidR="004A0F59" w:rsidRPr="006312BE" w:rsidRDefault="003D7E6C" w:rsidP="0050411E">
            <w:pPr>
              <w:spacing w:after="0" w:line="240" w:lineRule="auto"/>
              <w:rPr>
                <w:b/>
                <w:sz w:val="28"/>
                <w:szCs w:val="28"/>
              </w:rPr>
            </w:pPr>
          </w:p>
        </w:tc>
        <w:tc>
          <w:tcPr>
            <w:tcW w:w="988" w:type="dxa"/>
            <w:tcBorders>
              <w:top w:val="nil"/>
              <w:left w:val="nil"/>
              <w:bottom w:val="double" w:sz="4" w:space="0" w:color="auto"/>
              <w:right w:val="nil"/>
            </w:tcBorders>
            <w:vAlign w:val="center"/>
          </w:tcPr>
          <w:p w:rsidR="004A0F59" w:rsidRPr="00E7223F" w:rsidRDefault="003D7E6C" w:rsidP="0050411E">
            <w:pPr>
              <w:spacing w:after="0" w:line="240" w:lineRule="auto"/>
            </w:pPr>
          </w:p>
        </w:tc>
        <w:tc>
          <w:tcPr>
            <w:tcW w:w="1698" w:type="dxa"/>
            <w:tcBorders>
              <w:top w:val="nil"/>
              <w:left w:val="nil"/>
              <w:bottom w:val="double" w:sz="4" w:space="0" w:color="auto"/>
              <w:right w:val="nil"/>
            </w:tcBorders>
            <w:vAlign w:val="center"/>
          </w:tcPr>
          <w:p w:rsidR="004A0F59" w:rsidRPr="00E7223F" w:rsidRDefault="003D7E6C" w:rsidP="0050411E">
            <w:pPr>
              <w:spacing w:after="0" w:line="240" w:lineRule="auto"/>
            </w:pPr>
          </w:p>
        </w:tc>
        <w:tc>
          <w:tcPr>
            <w:tcW w:w="854" w:type="dxa"/>
            <w:tcBorders>
              <w:top w:val="nil"/>
              <w:left w:val="nil"/>
              <w:bottom w:val="double" w:sz="4" w:space="0" w:color="auto"/>
              <w:right w:val="nil"/>
            </w:tcBorders>
            <w:vAlign w:val="center"/>
          </w:tcPr>
          <w:p w:rsidR="004A0F59" w:rsidRPr="00E7223F" w:rsidRDefault="003D7E6C" w:rsidP="0050411E">
            <w:pPr>
              <w:spacing w:after="0" w:line="240" w:lineRule="auto"/>
            </w:pPr>
          </w:p>
        </w:tc>
        <w:tc>
          <w:tcPr>
            <w:tcW w:w="2018" w:type="dxa"/>
            <w:tcBorders>
              <w:top w:val="nil"/>
              <w:left w:val="nil"/>
              <w:bottom w:val="nil"/>
              <w:right w:val="nil"/>
            </w:tcBorders>
            <w:vAlign w:val="center"/>
          </w:tcPr>
          <w:p w:rsidR="004A0F59" w:rsidRPr="00E7223F" w:rsidRDefault="003D7E6C" w:rsidP="0050411E">
            <w:pPr>
              <w:spacing w:after="0" w:line="240" w:lineRule="auto"/>
            </w:pPr>
          </w:p>
        </w:tc>
      </w:tr>
      <w:tr w:rsidR="004A0F59" w:rsidRPr="00E7223F" w:rsidTr="009F7D5D">
        <w:trPr>
          <w:trHeight w:val="567"/>
        </w:trPr>
        <w:tc>
          <w:tcPr>
            <w:tcW w:w="3202" w:type="dxa"/>
            <w:tcBorders>
              <w:top w:val="double" w:sz="4" w:space="0" w:color="auto"/>
              <w:left w:val="double" w:sz="4" w:space="0" w:color="auto"/>
            </w:tcBorders>
            <w:vAlign w:val="center"/>
          </w:tcPr>
          <w:p w:rsidR="004A0F59" w:rsidRPr="00E7223F" w:rsidRDefault="003D7E6C" w:rsidP="0050411E">
            <w:pPr>
              <w:spacing w:after="0" w:line="240" w:lineRule="auto"/>
            </w:pPr>
          </w:p>
        </w:tc>
        <w:tc>
          <w:tcPr>
            <w:tcW w:w="1125" w:type="dxa"/>
            <w:gridSpan w:val="2"/>
            <w:tcBorders>
              <w:top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1</w:t>
            </w:r>
            <w:r w:rsidRPr="00E03DBE">
              <w:rPr>
                <w:b/>
                <w:sz w:val="24"/>
                <w:szCs w:val="24"/>
                <w:vertAlign w:val="superscript"/>
              </w:rPr>
              <w:t>st</w:t>
            </w:r>
            <w:r w:rsidRPr="00E03DBE">
              <w:rPr>
                <w:b/>
                <w:sz w:val="24"/>
                <w:szCs w:val="24"/>
              </w:rPr>
              <w:t xml:space="preserve"> error</w:t>
            </w:r>
          </w:p>
        </w:tc>
        <w:tc>
          <w:tcPr>
            <w:tcW w:w="1698" w:type="dxa"/>
            <w:tcBorders>
              <w:top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2 Pts</w:t>
            </w:r>
          </w:p>
        </w:tc>
        <w:tc>
          <w:tcPr>
            <w:tcW w:w="854" w:type="dxa"/>
            <w:tcBorders>
              <w:top w:val="double" w:sz="4" w:space="0" w:color="auto"/>
              <w:right w:val="double" w:sz="4" w:space="0" w:color="auto"/>
            </w:tcBorders>
            <w:vAlign w:val="center"/>
          </w:tcPr>
          <w:p w:rsidR="004A0F59" w:rsidRPr="003129A5" w:rsidRDefault="00B771A5" w:rsidP="0050411E">
            <w:pPr>
              <w:spacing w:after="0" w:line="240" w:lineRule="auto"/>
              <w:rPr>
                <w:b/>
                <w:sz w:val="28"/>
                <w:szCs w:val="28"/>
              </w:rPr>
            </w:pPr>
            <w:r>
              <w:rPr>
                <w:b/>
                <w:sz w:val="28"/>
                <w:szCs w:val="28"/>
              </w:rPr>
              <w:t>----</w:t>
            </w:r>
          </w:p>
        </w:tc>
        <w:tc>
          <w:tcPr>
            <w:tcW w:w="2018" w:type="dxa"/>
            <w:tcBorders>
              <w:top w:val="nil"/>
              <w:left w:val="double" w:sz="4" w:space="0" w:color="auto"/>
              <w:bottom w:val="nil"/>
              <w:right w:val="nil"/>
            </w:tcBorders>
            <w:vAlign w:val="center"/>
          </w:tcPr>
          <w:p w:rsidR="004A0F59" w:rsidRPr="00E7223F" w:rsidRDefault="003D7E6C" w:rsidP="0050411E">
            <w:pPr>
              <w:spacing w:after="0" w:line="240" w:lineRule="auto"/>
            </w:pPr>
          </w:p>
        </w:tc>
      </w:tr>
      <w:tr w:rsidR="004A0F59" w:rsidRPr="00E7223F" w:rsidTr="009F7D5D">
        <w:trPr>
          <w:trHeight w:val="567"/>
        </w:trPr>
        <w:tc>
          <w:tcPr>
            <w:tcW w:w="3202" w:type="dxa"/>
            <w:tcBorders>
              <w:left w:val="double" w:sz="4" w:space="0" w:color="auto"/>
            </w:tcBorders>
            <w:vAlign w:val="center"/>
          </w:tcPr>
          <w:p w:rsidR="004A0F59" w:rsidRPr="00E7223F" w:rsidRDefault="003D7E6C" w:rsidP="0050411E">
            <w:pPr>
              <w:spacing w:after="0" w:line="240" w:lineRule="auto"/>
            </w:pPr>
          </w:p>
        </w:tc>
        <w:tc>
          <w:tcPr>
            <w:tcW w:w="1125" w:type="dxa"/>
            <w:gridSpan w:val="2"/>
            <w:vAlign w:val="center"/>
          </w:tcPr>
          <w:p w:rsidR="004A0F59" w:rsidRPr="00E03DBE" w:rsidRDefault="00B771A5" w:rsidP="0050411E">
            <w:pPr>
              <w:spacing w:after="0" w:line="240" w:lineRule="auto"/>
              <w:rPr>
                <w:b/>
                <w:sz w:val="24"/>
                <w:szCs w:val="24"/>
              </w:rPr>
            </w:pPr>
            <w:r w:rsidRPr="00E03DBE">
              <w:rPr>
                <w:b/>
                <w:sz w:val="24"/>
                <w:szCs w:val="24"/>
              </w:rPr>
              <w:t>2</w:t>
            </w:r>
            <w:r w:rsidRPr="00E03DBE">
              <w:rPr>
                <w:b/>
                <w:sz w:val="24"/>
                <w:szCs w:val="24"/>
                <w:vertAlign w:val="superscript"/>
              </w:rPr>
              <w:t>nd</w:t>
            </w:r>
            <w:r w:rsidRPr="00E03DBE">
              <w:rPr>
                <w:b/>
                <w:sz w:val="24"/>
                <w:szCs w:val="24"/>
              </w:rPr>
              <w:t xml:space="preserve"> error</w:t>
            </w:r>
          </w:p>
        </w:tc>
        <w:tc>
          <w:tcPr>
            <w:tcW w:w="1698" w:type="dxa"/>
            <w:vAlign w:val="center"/>
          </w:tcPr>
          <w:p w:rsidR="004A0F59" w:rsidRPr="00E03DBE" w:rsidRDefault="00B771A5" w:rsidP="0050411E">
            <w:pPr>
              <w:spacing w:after="0" w:line="240" w:lineRule="auto"/>
              <w:rPr>
                <w:b/>
                <w:sz w:val="24"/>
                <w:szCs w:val="24"/>
              </w:rPr>
            </w:pPr>
            <w:r w:rsidRPr="00E03DBE">
              <w:rPr>
                <w:b/>
                <w:sz w:val="24"/>
                <w:szCs w:val="24"/>
              </w:rPr>
              <w:t>4 Pts</w:t>
            </w:r>
          </w:p>
        </w:tc>
        <w:tc>
          <w:tcPr>
            <w:tcW w:w="854" w:type="dxa"/>
            <w:tcBorders>
              <w:right w:val="double" w:sz="4" w:space="0" w:color="auto"/>
            </w:tcBorders>
            <w:vAlign w:val="center"/>
          </w:tcPr>
          <w:p w:rsidR="004A0F59" w:rsidRPr="003129A5" w:rsidRDefault="00B771A5" w:rsidP="0050411E">
            <w:pPr>
              <w:spacing w:after="0" w:line="240" w:lineRule="auto"/>
              <w:rPr>
                <w:b/>
                <w:sz w:val="28"/>
                <w:szCs w:val="28"/>
              </w:rPr>
            </w:pPr>
            <w:r>
              <w:rPr>
                <w:b/>
                <w:sz w:val="28"/>
                <w:szCs w:val="28"/>
              </w:rPr>
              <w:t>----</w:t>
            </w:r>
          </w:p>
        </w:tc>
        <w:tc>
          <w:tcPr>
            <w:tcW w:w="2018" w:type="dxa"/>
            <w:tcBorders>
              <w:top w:val="nil"/>
              <w:left w:val="double" w:sz="4" w:space="0" w:color="auto"/>
              <w:bottom w:val="nil"/>
              <w:right w:val="nil"/>
            </w:tcBorders>
            <w:vAlign w:val="center"/>
          </w:tcPr>
          <w:p w:rsidR="004A0F59" w:rsidRPr="00E7223F" w:rsidRDefault="003D7E6C" w:rsidP="0050411E">
            <w:pPr>
              <w:spacing w:after="0" w:line="240" w:lineRule="auto"/>
            </w:pPr>
          </w:p>
        </w:tc>
      </w:tr>
      <w:tr w:rsidR="004A0F59" w:rsidRPr="00E7223F" w:rsidTr="009F7D5D">
        <w:trPr>
          <w:trHeight w:val="567"/>
        </w:trPr>
        <w:tc>
          <w:tcPr>
            <w:tcW w:w="3202" w:type="dxa"/>
            <w:tcBorders>
              <w:left w:val="double" w:sz="4" w:space="0" w:color="auto"/>
            </w:tcBorders>
            <w:vAlign w:val="center"/>
          </w:tcPr>
          <w:p w:rsidR="004A0F59" w:rsidRPr="00E7223F" w:rsidRDefault="003D7E6C" w:rsidP="0050411E">
            <w:pPr>
              <w:spacing w:after="0" w:line="240" w:lineRule="auto"/>
            </w:pPr>
          </w:p>
        </w:tc>
        <w:tc>
          <w:tcPr>
            <w:tcW w:w="1125" w:type="dxa"/>
            <w:gridSpan w:val="2"/>
            <w:vAlign w:val="center"/>
          </w:tcPr>
          <w:p w:rsidR="004A0F59" w:rsidRPr="00E03DBE" w:rsidRDefault="00B771A5" w:rsidP="0050411E">
            <w:pPr>
              <w:spacing w:after="0" w:line="240" w:lineRule="auto"/>
              <w:rPr>
                <w:b/>
                <w:sz w:val="24"/>
                <w:szCs w:val="24"/>
              </w:rPr>
            </w:pPr>
            <w:r w:rsidRPr="00E03DBE">
              <w:rPr>
                <w:b/>
                <w:sz w:val="24"/>
                <w:szCs w:val="24"/>
              </w:rPr>
              <w:t>3</w:t>
            </w:r>
            <w:r w:rsidRPr="00E03DBE">
              <w:rPr>
                <w:b/>
                <w:sz w:val="24"/>
                <w:szCs w:val="24"/>
                <w:vertAlign w:val="superscript"/>
              </w:rPr>
              <w:t>rd</w:t>
            </w:r>
            <w:r w:rsidRPr="00E03DBE">
              <w:rPr>
                <w:b/>
                <w:sz w:val="24"/>
                <w:szCs w:val="24"/>
              </w:rPr>
              <w:t xml:space="preserve"> error</w:t>
            </w:r>
          </w:p>
        </w:tc>
        <w:tc>
          <w:tcPr>
            <w:tcW w:w="1698" w:type="dxa"/>
            <w:vAlign w:val="center"/>
          </w:tcPr>
          <w:p w:rsidR="004A0F59" w:rsidRPr="00E03DBE" w:rsidRDefault="00B771A5" w:rsidP="0050411E">
            <w:pPr>
              <w:spacing w:after="0" w:line="240" w:lineRule="auto"/>
              <w:rPr>
                <w:b/>
                <w:sz w:val="24"/>
                <w:szCs w:val="24"/>
              </w:rPr>
            </w:pPr>
            <w:r w:rsidRPr="00E03DBE">
              <w:rPr>
                <w:b/>
                <w:sz w:val="24"/>
                <w:szCs w:val="24"/>
              </w:rPr>
              <w:t>8 Pts</w:t>
            </w:r>
          </w:p>
        </w:tc>
        <w:tc>
          <w:tcPr>
            <w:tcW w:w="854" w:type="dxa"/>
            <w:tcBorders>
              <w:right w:val="double" w:sz="4" w:space="0" w:color="auto"/>
            </w:tcBorders>
            <w:vAlign w:val="center"/>
          </w:tcPr>
          <w:p w:rsidR="004A0F59" w:rsidRPr="003129A5" w:rsidRDefault="00B771A5" w:rsidP="0050411E">
            <w:pPr>
              <w:spacing w:after="0" w:line="240" w:lineRule="auto"/>
              <w:rPr>
                <w:b/>
                <w:sz w:val="28"/>
                <w:szCs w:val="28"/>
              </w:rPr>
            </w:pPr>
            <w:r>
              <w:rPr>
                <w:b/>
                <w:sz w:val="28"/>
                <w:szCs w:val="28"/>
              </w:rPr>
              <w:t>-----</w:t>
            </w:r>
          </w:p>
        </w:tc>
        <w:tc>
          <w:tcPr>
            <w:tcW w:w="2018" w:type="dxa"/>
            <w:tcBorders>
              <w:top w:val="nil"/>
              <w:left w:val="double" w:sz="4" w:space="0" w:color="auto"/>
              <w:bottom w:val="nil"/>
              <w:right w:val="nil"/>
            </w:tcBorders>
            <w:vAlign w:val="center"/>
          </w:tcPr>
          <w:p w:rsidR="004A0F59" w:rsidRPr="00E7223F" w:rsidRDefault="003D7E6C" w:rsidP="0050411E">
            <w:pPr>
              <w:spacing w:after="0" w:line="240" w:lineRule="auto"/>
            </w:pPr>
          </w:p>
        </w:tc>
      </w:tr>
      <w:tr w:rsidR="004A0F59" w:rsidRPr="00E7223F" w:rsidTr="009F7D5D">
        <w:trPr>
          <w:trHeight w:val="567"/>
        </w:trPr>
        <w:tc>
          <w:tcPr>
            <w:tcW w:w="3202" w:type="dxa"/>
            <w:tcBorders>
              <w:left w:val="double" w:sz="4" w:space="0" w:color="auto"/>
              <w:bottom w:val="double" w:sz="4" w:space="0" w:color="auto"/>
            </w:tcBorders>
            <w:vAlign w:val="center"/>
          </w:tcPr>
          <w:p w:rsidR="004A0F59" w:rsidRPr="00E7223F" w:rsidRDefault="003D7E6C" w:rsidP="0050411E">
            <w:pPr>
              <w:spacing w:after="0" w:line="240" w:lineRule="auto"/>
            </w:pPr>
          </w:p>
        </w:tc>
        <w:tc>
          <w:tcPr>
            <w:tcW w:w="1125" w:type="dxa"/>
            <w:gridSpan w:val="2"/>
            <w:tcBorders>
              <w:bottom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4</w:t>
            </w:r>
            <w:r w:rsidRPr="00E03DBE">
              <w:rPr>
                <w:b/>
                <w:sz w:val="24"/>
                <w:szCs w:val="24"/>
                <w:vertAlign w:val="superscript"/>
              </w:rPr>
              <w:t>th</w:t>
            </w:r>
            <w:r w:rsidRPr="00E03DBE">
              <w:rPr>
                <w:b/>
                <w:sz w:val="24"/>
                <w:szCs w:val="24"/>
              </w:rPr>
              <w:t xml:space="preserve"> error</w:t>
            </w:r>
          </w:p>
        </w:tc>
        <w:tc>
          <w:tcPr>
            <w:tcW w:w="1698" w:type="dxa"/>
            <w:tcBorders>
              <w:bottom w:val="double" w:sz="4" w:space="0" w:color="auto"/>
            </w:tcBorders>
            <w:vAlign w:val="center"/>
          </w:tcPr>
          <w:p w:rsidR="004A0F59" w:rsidRPr="00E03DBE" w:rsidRDefault="00B771A5" w:rsidP="0050411E">
            <w:pPr>
              <w:spacing w:after="0" w:line="240" w:lineRule="auto"/>
              <w:rPr>
                <w:b/>
                <w:sz w:val="24"/>
                <w:szCs w:val="24"/>
              </w:rPr>
            </w:pPr>
            <w:r w:rsidRPr="00E03DBE">
              <w:rPr>
                <w:b/>
                <w:sz w:val="24"/>
                <w:szCs w:val="24"/>
              </w:rPr>
              <w:t>ELIMINATED</w:t>
            </w:r>
          </w:p>
        </w:tc>
        <w:tc>
          <w:tcPr>
            <w:tcW w:w="854" w:type="dxa"/>
            <w:tcBorders>
              <w:bottom w:val="double" w:sz="4" w:space="0" w:color="auto"/>
              <w:right w:val="double" w:sz="4" w:space="0" w:color="auto"/>
            </w:tcBorders>
            <w:vAlign w:val="center"/>
          </w:tcPr>
          <w:p w:rsidR="004A0F59" w:rsidRPr="003129A5" w:rsidRDefault="00B771A5" w:rsidP="0050411E">
            <w:pPr>
              <w:spacing w:after="0" w:line="240" w:lineRule="auto"/>
              <w:rPr>
                <w:b/>
                <w:sz w:val="28"/>
                <w:szCs w:val="28"/>
              </w:rPr>
            </w:pPr>
            <w:r>
              <w:rPr>
                <w:b/>
                <w:sz w:val="28"/>
                <w:szCs w:val="28"/>
              </w:rPr>
              <w:t>----</w:t>
            </w:r>
          </w:p>
        </w:tc>
        <w:tc>
          <w:tcPr>
            <w:tcW w:w="2018" w:type="dxa"/>
            <w:tcBorders>
              <w:top w:val="nil"/>
              <w:left w:val="double" w:sz="4" w:space="0" w:color="auto"/>
              <w:bottom w:val="nil"/>
              <w:right w:val="nil"/>
            </w:tcBorders>
            <w:vAlign w:val="center"/>
          </w:tcPr>
          <w:p w:rsidR="004A0F59" w:rsidRPr="00E7223F" w:rsidRDefault="003D7E6C" w:rsidP="0050411E">
            <w:pPr>
              <w:spacing w:after="0" w:line="240" w:lineRule="auto"/>
            </w:pPr>
          </w:p>
        </w:tc>
      </w:tr>
      <w:tr w:rsidR="004A0F59" w:rsidRPr="00E7223F" w:rsidTr="009F7D5D">
        <w:trPr>
          <w:trHeight w:val="567"/>
        </w:trPr>
        <w:tc>
          <w:tcPr>
            <w:tcW w:w="6025" w:type="dxa"/>
            <w:gridSpan w:val="4"/>
            <w:tcBorders>
              <w:top w:val="double" w:sz="4" w:space="0" w:color="auto"/>
              <w:left w:val="double" w:sz="4" w:space="0" w:color="auto"/>
              <w:bottom w:val="double" w:sz="4" w:space="0" w:color="auto"/>
            </w:tcBorders>
            <w:vAlign w:val="center"/>
          </w:tcPr>
          <w:p w:rsidR="004A0F59" w:rsidRPr="00E7223F" w:rsidRDefault="00B771A5" w:rsidP="0050411E">
            <w:pPr>
              <w:spacing w:after="0" w:line="240" w:lineRule="auto"/>
              <w:jc w:val="right"/>
            </w:pPr>
            <w:r>
              <w:rPr>
                <w:b/>
                <w:sz w:val="24"/>
                <w:szCs w:val="24"/>
              </w:rPr>
              <w:t>Total Penalty Points to be Deducted</w:t>
            </w:r>
          </w:p>
        </w:tc>
        <w:tc>
          <w:tcPr>
            <w:tcW w:w="854" w:type="dxa"/>
            <w:tcBorders>
              <w:top w:val="double" w:sz="4" w:space="0" w:color="auto"/>
              <w:bottom w:val="double" w:sz="4" w:space="0" w:color="auto"/>
              <w:right w:val="double" w:sz="4" w:space="0" w:color="auto"/>
            </w:tcBorders>
            <w:vAlign w:val="center"/>
          </w:tcPr>
          <w:p w:rsidR="004A0F59" w:rsidRPr="003129A5" w:rsidRDefault="00B771A5" w:rsidP="0050411E">
            <w:pPr>
              <w:spacing w:after="0" w:line="240" w:lineRule="auto"/>
              <w:rPr>
                <w:b/>
                <w:sz w:val="28"/>
                <w:szCs w:val="28"/>
              </w:rPr>
            </w:pPr>
            <w:r>
              <w:rPr>
                <w:b/>
                <w:sz w:val="28"/>
                <w:szCs w:val="28"/>
              </w:rPr>
              <w:t>----</w:t>
            </w:r>
          </w:p>
        </w:tc>
        <w:tc>
          <w:tcPr>
            <w:tcW w:w="2018" w:type="dxa"/>
            <w:tcBorders>
              <w:top w:val="nil"/>
              <w:left w:val="double" w:sz="4" w:space="0" w:color="auto"/>
              <w:bottom w:val="double" w:sz="4" w:space="0" w:color="auto"/>
              <w:right w:val="nil"/>
            </w:tcBorders>
            <w:vAlign w:val="center"/>
          </w:tcPr>
          <w:p w:rsidR="004A0F59" w:rsidRPr="00E7223F" w:rsidRDefault="003D7E6C" w:rsidP="0050411E">
            <w:pPr>
              <w:spacing w:after="0" w:line="240" w:lineRule="auto"/>
            </w:pPr>
          </w:p>
        </w:tc>
      </w:tr>
      <w:tr w:rsidR="004A0F59" w:rsidRPr="00E7223F" w:rsidTr="003129A5">
        <w:trPr>
          <w:trHeight w:val="567"/>
        </w:trPr>
        <w:tc>
          <w:tcPr>
            <w:tcW w:w="6879" w:type="dxa"/>
            <w:gridSpan w:val="5"/>
            <w:tcBorders>
              <w:top w:val="double" w:sz="4" w:space="0" w:color="auto"/>
              <w:left w:val="double" w:sz="4" w:space="0" w:color="auto"/>
              <w:bottom w:val="double" w:sz="4" w:space="0" w:color="auto"/>
              <w:right w:val="double" w:sz="4" w:space="0" w:color="auto"/>
            </w:tcBorders>
            <w:vAlign w:val="center"/>
          </w:tcPr>
          <w:p w:rsidR="004A0F59" w:rsidRPr="006312BE" w:rsidRDefault="00B771A5" w:rsidP="0050411E">
            <w:pPr>
              <w:spacing w:after="0" w:line="240" w:lineRule="auto"/>
              <w:jc w:val="right"/>
              <w:rPr>
                <w:b/>
                <w:sz w:val="24"/>
                <w:szCs w:val="24"/>
              </w:rPr>
            </w:pPr>
            <w:r w:rsidRPr="00E03DBE">
              <w:rPr>
                <w:b/>
                <w:sz w:val="28"/>
                <w:szCs w:val="28"/>
              </w:rPr>
              <w:t>Total Marks to Count</w:t>
            </w:r>
            <w:r>
              <w:rPr>
                <w:b/>
                <w:sz w:val="24"/>
                <w:szCs w:val="24"/>
              </w:rPr>
              <w:t xml:space="preserve"> [A+B Total – Penalty Points]</w:t>
            </w:r>
          </w:p>
        </w:tc>
        <w:tc>
          <w:tcPr>
            <w:tcW w:w="2018" w:type="dxa"/>
            <w:tcBorders>
              <w:top w:val="double" w:sz="4" w:space="0" w:color="auto"/>
              <w:left w:val="double" w:sz="4" w:space="0" w:color="auto"/>
              <w:bottom w:val="double" w:sz="4" w:space="0" w:color="auto"/>
              <w:right w:val="double" w:sz="4" w:space="0" w:color="auto"/>
            </w:tcBorders>
            <w:vAlign w:val="center"/>
          </w:tcPr>
          <w:p w:rsidR="004A0F59" w:rsidRPr="003129A5" w:rsidRDefault="003D7E6C" w:rsidP="003129A5">
            <w:pPr>
              <w:spacing w:after="0" w:line="240" w:lineRule="auto"/>
              <w:jc w:val="center"/>
              <w:rPr>
                <w:sz w:val="24"/>
                <w:szCs w:val="24"/>
              </w:rPr>
            </w:pPr>
          </w:p>
        </w:tc>
      </w:tr>
      <w:tr w:rsidR="004A0F59" w:rsidRPr="00E7223F" w:rsidTr="003129A5">
        <w:trPr>
          <w:trHeight w:val="567"/>
        </w:trPr>
        <w:tc>
          <w:tcPr>
            <w:tcW w:w="6879" w:type="dxa"/>
            <w:gridSpan w:val="5"/>
            <w:tcBorders>
              <w:top w:val="double" w:sz="4" w:space="0" w:color="auto"/>
              <w:left w:val="double" w:sz="4" w:space="0" w:color="auto"/>
              <w:bottom w:val="double" w:sz="4" w:space="0" w:color="auto"/>
              <w:right w:val="double" w:sz="4" w:space="0" w:color="auto"/>
            </w:tcBorders>
            <w:vAlign w:val="center"/>
          </w:tcPr>
          <w:p w:rsidR="004A0F59" w:rsidRPr="00E03DBE" w:rsidRDefault="00B771A5" w:rsidP="0050411E">
            <w:pPr>
              <w:spacing w:after="0" w:line="240" w:lineRule="auto"/>
              <w:jc w:val="right"/>
              <w:rPr>
                <w:b/>
                <w:sz w:val="28"/>
                <w:szCs w:val="28"/>
              </w:rPr>
            </w:pPr>
            <w:r w:rsidRPr="00E03DBE">
              <w:rPr>
                <w:b/>
                <w:sz w:val="28"/>
                <w:szCs w:val="28"/>
              </w:rPr>
              <w:t>% of Available Marks</w:t>
            </w:r>
          </w:p>
        </w:tc>
        <w:tc>
          <w:tcPr>
            <w:tcW w:w="2018" w:type="dxa"/>
            <w:tcBorders>
              <w:top w:val="double" w:sz="4" w:space="0" w:color="auto"/>
              <w:left w:val="double" w:sz="4" w:space="0" w:color="auto"/>
              <w:bottom w:val="double" w:sz="4" w:space="0" w:color="auto"/>
              <w:right w:val="double" w:sz="4" w:space="0" w:color="auto"/>
            </w:tcBorders>
            <w:vAlign w:val="center"/>
          </w:tcPr>
          <w:p w:rsidR="004A0F59" w:rsidRPr="003129A5" w:rsidRDefault="003D7E6C" w:rsidP="003129A5">
            <w:pPr>
              <w:spacing w:after="0" w:line="240" w:lineRule="auto"/>
              <w:jc w:val="center"/>
              <w:rPr>
                <w:sz w:val="24"/>
                <w:szCs w:val="24"/>
              </w:rPr>
            </w:pPr>
          </w:p>
        </w:tc>
      </w:tr>
    </w:tbl>
    <w:p w:rsidR="004A0F59" w:rsidRDefault="003D7E6C" w:rsidP="004A0F59">
      <w:pPr>
        <w:rPr>
          <w:b/>
          <w:sz w:val="28"/>
          <w:szCs w:val="28"/>
        </w:rPr>
      </w:pPr>
    </w:p>
    <w:p w:rsidR="004A0F59" w:rsidRPr="003B67AD" w:rsidRDefault="00B771A5" w:rsidP="004A0F59">
      <w:pPr>
        <w:rPr>
          <w:b/>
          <w:sz w:val="28"/>
          <w:szCs w:val="28"/>
        </w:rPr>
      </w:pPr>
      <w:r w:rsidRPr="003B67AD">
        <w:rPr>
          <w:b/>
          <w:sz w:val="28"/>
          <w:szCs w:val="28"/>
        </w:rPr>
        <w:t>Judges remarks, advice etc</w:t>
      </w:r>
    </w:p>
    <w:p w:rsidR="004A0F59" w:rsidRDefault="003D7E6C" w:rsidP="004A0F59"/>
    <w:p w:rsidR="004A0F59" w:rsidRDefault="003D7E6C" w:rsidP="004A0F59"/>
    <w:p w:rsidR="004A0F59" w:rsidRDefault="003D7E6C" w:rsidP="004A0F59"/>
    <w:p w:rsidR="00CD7608" w:rsidRDefault="00B771A5">
      <w:r>
        <w:rPr>
          <w:noProof/>
          <w:lang w:eastAsia="en-GB"/>
        </w:rPr>
        <w:drawing>
          <wp:anchor distT="0" distB="0" distL="114300" distR="114300" simplePos="0" relativeHeight="251658240" behindDoc="0" locked="0" layoutInCell="1" allowOverlap="1">
            <wp:simplePos x="0" y="0"/>
            <wp:positionH relativeFrom="column">
              <wp:posOffset>3005455</wp:posOffset>
            </wp:positionH>
            <wp:positionV relativeFrom="paragraph">
              <wp:posOffset>46355</wp:posOffset>
            </wp:positionV>
            <wp:extent cx="2005330" cy="663575"/>
            <wp:effectExtent l="19050" t="0" r="0" b="0"/>
            <wp:wrapNone/>
            <wp:docPr id="4" name="Picture 2" descr="C:\Users\Tom Baker\Pictures\2012-10-07\002.jpg"/>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005330" cy="663575"/>
                    </a:xfrm>
                    <a:prstGeom prst="rect">
                      <a:avLst/>
                    </a:prstGeom>
                    <a:noFill/>
                    <a:ln w="9525">
                      <a:noFill/>
                      <a:miter lim="800000"/>
                      <a:headEnd/>
                      <a:tailEnd/>
                    </a:ln>
                  </pic:spPr>
                </pic:pic>
              </a:graphicData>
            </a:graphic>
          </wp:anchor>
        </w:drawing>
      </w:r>
    </w:p>
    <w:sectPr w:rsidR="00CD7608" w:rsidSect="009F7D5D">
      <w:footerReference w:type="default" r:id="rId8"/>
      <w:pgSz w:w="11906" w:h="16838"/>
      <w:pgMar w:top="851" w:right="567" w:bottom="567" w:left="851"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6C" w:rsidRDefault="003D7E6C" w:rsidP="00C4369B">
      <w:pPr>
        <w:spacing w:after="0" w:line="240" w:lineRule="auto"/>
      </w:pPr>
      <w:r>
        <w:separator/>
      </w:r>
    </w:p>
  </w:endnote>
  <w:endnote w:type="continuationSeparator" w:id="0">
    <w:p w:rsidR="003D7E6C" w:rsidRDefault="003D7E6C" w:rsidP="00C43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1692"/>
      <w:docPartObj>
        <w:docPartGallery w:val="Page Numbers (Bottom of Page)"/>
        <w:docPartUnique/>
      </w:docPartObj>
    </w:sdtPr>
    <w:sdtContent>
      <w:sdt>
        <w:sdtPr>
          <w:id w:val="98381352"/>
          <w:docPartObj>
            <w:docPartGallery w:val="Page Numbers (Top of Page)"/>
            <w:docPartUnique/>
          </w:docPartObj>
        </w:sdtPr>
        <w:sdtContent>
          <w:p w:rsidR="00586BA6" w:rsidRDefault="00B075A3">
            <w:pPr>
              <w:pStyle w:val="Footer"/>
            </w:pPr>
            <w:r>
              <w:rPr>
                <w:b/>
              </w:rPr>
              <w:t>Rev 2020-03</w:t>
            </w:r>
            <w:r w:rsidR="00B771A5">
              <w:tab/>
            </w:r>
            <w:r w:rsidR="00B771A5">
              <w:tab/>
              <w:t xml:space="preserve">Page </w:t>
            </w:r>
            <w:r w:rsidR="00260475">
              <w:rPr>
                <w:b/>
                <w:sz w:val="24"/>
                <w:szCs w:val="24"/>
              </w:rPr>
              <w:fldChar w:fldCharType="begin"/>
            </w:r>
            <w:r w:rsidR="00B771A5">
              <w:rPr>
                <w:b/>
              </w:rPr>
              <w:instrText xml:space="preserve"> PAGE </w:instrText>
            </w:r>
            <w:r w:rsidR="00260475">
              <w:rPr>
                <w:b/>
                <w:sz w:val="24"/>
                <w:szCs w:val="24"/>
              </w:rPr>
              <w:fldChar w:fldCharType="separate"/>
            </w:r>
            <w:r w:rsidR="004F6870">
              <w:rPr>
                <w:b/>
                <w:noProof/>
              </w:rPr>
              <w:t>1</w:t>
            </w:r>
            <w:r w:rsidR="00260475">
              <w:rPr>
                <w:b/>
                <w:sz w:val="24"/>
                <w:szCs w:val="24"/>
              </w:rPr>
              <w:fldChar w:fldCharType="end"/>
            </w:r>
            <w:r w:rsidR="00B771A5">
              <w:t xml:space="preserve"> of </w:t>
            </w:r>
            <w:r w:rsidR="00260475">
              <w:rPr>
                <w:b/>
                <w:sz w:val="24"/>
                <w:szCs w:val="24"/>
              </w:rPr>
              <w:fldChar w:fldCharType="begin"/>
            </w:r>
            <w:r w:rsidR="00B771A5">
              <w:rPr>
                <w:b/>
              </w:rPr>
              <w:instrText xml:space="preserve"> NUMPAGES  </w:instrText>
            </w:r>
            <w:r w:rsidR="00260475">
              <w:rPr>
                <w:b/>
                <w:sz w:val="24"/>
                <w:szCs w:val="24"/>
              </w:rPr>
              <w:fldChar w:fldCharType="separate"/>
            </w:r>
            <w:r w:rsidR="004F6870">
              <w:rPr>
                <w:b/>
                <w:noProof/>
              </w:rPr>
              <w:t>4</w:t>
            </w:r>
            <w:r w:rsidR="00260475">
              <w:rPr>
                <w:b/>
                <w:sz w:val="24"/>
                <w:szCs w:val="24"/>
              </w:rPr>
              <w:fldChar w:fldCharType="end"/>
            </w:r>
          </w:p>
        </w:sdtContent>
      </w:sdt>
    </w:sdtContent>
  </w:sdt>
  <w:p w:rsidR="00F662FC" w:rsidRDefault="003D7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6C" w:rsidRDefault="003D7E6C" w:rsidP="00C4369B">
      <w:pPr>
        <w:spacing w:after="0" w:line="240" w:lineRule="auto"/>
      </w:pPr>
      <w:r>
        <w:separator/>
      </w:r>
    </w:p>
  </w:footnote>
  <w:footnote w:type="continuationSeparator" w:id="0">
    <w:p w:rsidR="003D7E6C" w:rsidRDefault="003D7E6C" w:rsidP="00C43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6DEA"/>
    <w:multiLevelType w:val="hybridMultilevel"/>
    <w:tmpl w:val="F67EEC00"/>
    <w:lvl w:ilvl="0" w:tplc="746CCD04">
      <w:start w:val="1"/>
      <w:numFmt w:val="decimal"/>
      <w:lvlText w:val="%1."/>
      <w:lvlJc w:val="left"/>
      <w:pPr>
        <w:ind w:left="720" w:hanging="360"/>
      </w:pPr>
    </w:lvl>
    <w:lvl w:ilvl="1" w:tplc="BC9ADF4C">
      <w:start w:val="1"/>
      <w:numFmt w:val="decimal"/>
      <w:lvlText w:val="%2."/>
      <w:lvlJc w:val="left"/>
      <w:pPr>
        <w:ind w:left="1440" w:hanging="1080"/>
      </w:pPr>
    </w:lvl>
    <w:lvl w:ilvl="2" w:tplc="E22E8A94">
      <w:start w:val="1"/>
      <w:numFmt w:val="decimal"/>
      <w:lvlText w:val="%3."/>
      <w:lvlJc w:val="left"/>
      <w:pPr>
        <w:ind w:left="2160" w:hanging="1980"/>
      </w:pPr>
    </w:lvl>
    <w:lvl w:ilvl="3" w:tplc="C012E818">
      <w:start w:val="1"/>
      <w:numFmt w:val="decimal"/>
      <w:lvlText w:val="%4."/>
      <w:lvlJc w:val="left"/>
      <w:pPr>
        <w:ind w:left="2880" w:hanging="2520"/>
      </w:pPr>
    </w:lvl>
    <w:lvl w:ilvl="4" w:tplc="8B721D64">
      <w:start w:val="1"/>
      <w:numFmt w:val="decimal"/>
      <w:lvlText w:val="%5."/>
      <w:lvlJc w:val="left"/>
      <w:pPr>
        <w:ind w:left="3600" w:hanging="3240"/>
      </w:pPr>
    </w:lvl>
    <w:lvl w:ilvl="5" w:tplc="FBEC13AC">
      <w:start w:val="1"/>
      <w:numFmt w:val="decimal"/>
      <w:lvlText w:val="%6."/>
      <w:lvlJc w:val="left"/>
      <w:pPr>
        <w:ind w:left="4320" w:hanging="4140"/>
      </w:pPr>
    </w:lvl>
    <w:lvl w:ilvl="6" w:tplc="0FEE8C7C">
      <w:start w:val="1"/>
      <w:numFmt w:val="decimal"/>
      <w:lvlText w:val="%7."/>
      <w:lvlJc w:val="left"/>
      <w:pPr>
        <w:ind w:left="5040" w:hanging="4680"/>
      </w:pPr>
    </w:lvl>
    <w:lvl w:ilvl="7" w:tplc="FA38CDA8">
      <w:start w:val="1"/>
      <w:numFmt w:val="decimal"/>
      <w:lvlText w:val="%8."/>
      <w:lvlJc w:val="left"/>
      <w:pPr>
        <w:ind w:left="5760" w:hanging="5400"/>
      </w:pPr>
    </w:lvl>
    <w:lvl w:ilvl="8" w:tplc="35B84FF8">
      <w:start w:val="1"/>
      <w:numFmt w:val="decimal"/>
      <w:lvlText w:val="%9."/>
      <w:lvlJc w:val="left"/>
      <w:pPr>
        <w:ind w:left="6480" w:hanging="6300"/>
      </w:pPr>
    </w:lvl>
  </w:abstractNum>
  <w:abstractNum w:abstractNumId="1">
    <w:nsid w:val="76E867E0"/>
    <w:multiLevelType w:val="hybridMultilevel"/>
    <w:tmpl w:val="77D233EE"/>
    <w:lvl w:ilvl="0" w:tplc="7CD6B6A4">
      <w:numFmt w:val="bullet"/>
      <w:lvlText w:val=""/>
      <w:lvlJc w:val="left"/>
      <w:pPr>
        <w:ind w:left="720" w:hanging="360"/>
      </w:pPr>
      <w:rPr>
        <w:rFonts w:ascii="Symbol" w:hAnsi="Symbol"/>
      </w:rPr>
    </w:lvl>
    <w:lvl w:ilvl="1" w:tplc="5B24E028">
      <w:numFmt w:val="bullet"/>
      <w:lvlText w:val="o"/>
      <w:lvlJc w:val="left"/>
      <w:pPr>
        <w:ind w:left="1440" w:hanging="1080"/>
      </w:pPr>
      <w:rPr>
        <w:rFonts w:ascii="Courier New" w:hAnsi="Courier New"/>
      </w:rPr>
    </w:lvl>
    <w:lvl w:ilvl="2" w:tplc="14460804">
      <w:numFmt w:val="bullet"/>
      <w:lvlText w:val=""/>
      <w:lvlJc w:val="left"/>
      <w:pPr>
        <w:ind w:left="2160" w:hanging="1800"/>
      </w:pPr>
    </w:lvl>
    <w:lvl w:ilvl="3" w:tplc="D89A103E">
      <w:numFmt w:val="bullet"/>
      <w:lvlText w:val=""/>
      <w:lvlJc w:val="left"/>
      <w:pPr>
        <w:ind w:left="2880" w:hanging="2520"/>
      </w:pPr>
      <w:rPr>
        <w:rFonts w:ascii="Symbol" w:hAnsi="Symbol"/>
      </w:rPr>
    </w:lvl>
    <w:lvl w:ilvl="4" w:tplc="7868AF24">
      <w:numFmt w:val="bullet"/>
      <w:lvlText w:val="o"/>
      <w:lvlJc w:val="left"/>
      <w:pPr>
        <w:ind w:left="3600" w:hanging="3240"/>
      </w:pPr>
      <w:rPr>
        <w:rFonts w:ascii="Courier New" w:hAnsi="Courier New"/>
      </w:rPr>
    </w:lvl>
    <w:lvl w:ilvl="5" w:tplc="99B43BDE">
      <w:numFmt w:val="bullet"/>
      <w:lvlText w:val=""/>
      <w:lvlJc w:val="left"/>
      <w:pPr>
        <w:ind w:left="4320" w:hanging="3960"/>
      </w:pPr>
    </w:lvl>
    <w:lvl w:ilvl="6" w:tplc="3A986C34">
      <w:numFmt w:val="bullet"/>
      <w:lvlText w:val=""/>
      <w:lvlJc w:val="left"/>
      <w:pPr>
        <w:ind w:left="5040" w:hanging="4680"/>
      </w:pPr>
      <w:rPr>
        <w:rFonts w:ascii="Symbol" w:hAnsi="Symbol"/>
      </w:rPr>
    </w:lvl>
    <w:lvl w:ilvl="7" w:tplc="70B069D4">
      <w:numFmt w:val="bullet"/>
      <w:lvlText w:val="o"/>
      <w:lvlJc w:val="left"/>
      <w:pPr>
        <w:ind w:left="5760" w:hanging="5400"/>
      </w:pPr>
      <w:rPr>
        <w:rFonts w:ascii="Courier New" w:hAnsi="Courier New"/>
      </w:rPr>
    </w:lvl>
    <w:lvl w:ilvl="8" w:tplc="8B420F74">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ku8WuxJAFR7CEB3KN6h+nHtCj6o=" w:salt="4w/GYqEP4laItSUkuMSZwA=="/>
  <w:defaultTabStop w:val="720"/>
  <w:characterSpacingControl w:val="doNotCompress"/>
  <w:footnotePr>
    <w:footnote w:id="-1"/>
    <w:footnote w:id="0"/>
  </w:footnotePr>
  <w:endnotePr>
    <w:endnote w:id="-1"/>
    <w:endnote w:id="0"/>
  </w:endnotePr>
  <w:compat/>
  <w:rsids>
    <w:rsidRoot w:val="00D87993"/>
    <w:rsid w:val="00072F41"/>
    <w:rsid w:val="00260475"/>
    <w:rsid w:val="003D7E6C"/>
    <w:rsid w:val="004F6870"/>
    <w:rsid w:val="00690142"/>
    <w:rsid w:val="008C699B"/>
    <w:rsid w:val="00B075A3"/>
    <w:rsid w:val="00B771A5"/>
    <w:rsid w:val="00D879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59"/>
    <w:rPr>
      <w:rFonts w:eastAsia="Times New Roman" w:hAnsi="Calibri" w:cs="Times New Roman"/>
    </w:rPr>
  </w:style>
  <w:style w:type="paragraph" w:styleId="Heading1">
    <w:name w:val="heading 1"/>
    <w:basedOn w:val="Normal"/>
    <w:rsid w:val="00D87993"/>
    <w:pPr>
      <w:spacing w:before="480"/>
      <w:outlineLvl w:val="0"/>
    </w:pPr>
    <w:rPr>
      <w:b/>
      <w:color w:val="345A8A"/>
      <w:sz w:val="32"/>
    </w:rPr>
  </w:style>
  <w:style w:type="paragraph" w:styleId="Heading2">
    <w:name w:val="heading 2"/>
    <w:basedOn w:val="Normal"/>
    <w:rsid w:val="00D87993"/>
    <w:pPr>
      <w:spacing w:before="200"/>
      <w:outlineLvl w:val="1"/>
    </w:pPr>
    <w:rPr>
      <w:b/>
      <w:color w:val="4F81BD"/>
      <w:sz w:val="26"/>
    </w:rPr>
  </w:style>
  <w:style w:type="paragraph" w:styleId="Heading3">
    <w:name w:val="heading 3"/>
    <w:basedOn w:val="Normal"/>
    <w:rsid w:val="00D87993"/>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F59"/>
    <w:pPr>
      <w:tabs>
        <w:tab w:val="center" w:pos="4513"/>
        <w:tab w:val="right" w:pos="9026"/>
      </w:tabs>
    </w:pPr>
  </w:style>
  <w:style w:type="character" w:customStyle="1" w:styleId="FooterChar">
    <w:name w:val="Footer Char"/>
    <w:basedOn w:val="DefaultParagraphFont"/>
    <w:link w:val="Footer"/>
    <w:uiPriority w:val="99"/>
    <w:rsid w:val="004A0F59"/>
    <w:rPr>
      <w:rFonts w:ascii="Calibri" w:eastAsia="Times New Roman" w:hAnsi="Calibri" w:cs="Times New Roman"/>
    </w:rPr>
  </w:style>
  <w:style w:type="paragraph" w:styleId="BalloonText">
    <w:name w:val="Balloon Text"/>
    <w:basedOn w:val="Normal"/>
    <w:link w:val="BalloonTextChar"/>
    <w:uiPriority w:val="99"/>
    <w:semiHidden/>
    <w:unhideWhenUsed/>
    <w:rsid w:val="004A0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59"/>
    <w:rPr>
      <w:rFonts w:ascii="Tahoma" w:eastAsia="Times New Roman" w:hAnsi="Tahoma" w:cs="Tahoma"/>
      <w:sz w:val="16"/>
      <w:szCs w:val="16"/>
    </w:rPr>
  </w:style>
  <w:style w:type="paragraph" w:styleId="Header">
    <w:name w:val="header"/>
    <w:basedOn w:val="Normal"/>
    <w:link w:val="HeaderChar"/>
    <w:uiPriority w:val="99"/>
    <w:semiHidden/>
    <w:unhideWhenUsed/>
    <w:rsid w:val="00586B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6BA6"/>
    <w:rPr>
      <w:rFonts w:ascii="Calibri" w:eastAsia="Times New Roman" w:hAnsi="Calibri" w:cs="Times New Roman"/>
    </w:rPr>
  </w:style>
  <w:style w:type="table" w:styleId="TableGrid">
    <w:name w:val="Table Grid"/>
    <w:basedOn w:val="TableNormal"/>
    <w:uiPriority w:val="59"/>
    <w:rsid w:val="00312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D87993"/>
    <w:pPr>
      <w:spacing w:after="300"/>
    </w:pPr>
    <w:rPr>
      <w:color w:val="17365D"/>
      <w:sz w:val="52"/>
    </w:rPr>
  </w:style>
  <w:style w:type="paragraph" w:styleId="Subtitle">
    <w:name w:val="Subtitle"/>
    <w:basedOn w:val="Normal"/>
    <w:rsid w:val="00D87993"/>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609</Words>
  <Characters>3473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22</cp:revision>
  <cp:lastPrinted>2012-10-11T13:41:00Z</cp:lastPrinted>
  <dcterms:created xsi:type="dcterms:W3CDTF">2012-10-11T15:47:00Z</dcterms:created>
  <dcterms:modified xsi:type="dcterms:W3CDTF">2020-04-05T09:33:00Z</dcterms:modified>
</cp:coreProperties>
</file>