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2E" w:rsidRDefault="007E4588" w:rsidP="008A212E"/>
    <w:p w:rsidR="008A212E" w:rsidRDefault="007E4588" w:rsidP="008A212E"/>
    <w:p w:rsidR="008A212E" w:rsidRPr="0052693D" w:rsidRDefault="008801DE" w:rsidP="008A212E">
      <w:pPr>
        <w:rPr>
          <w:rFonts w:ascii="Arial Black" w:hAnsi="Arial Black" w:cs="Arial"/>
          <w:i/>
          <w:sz w:val="24"/>
          <w:szCs w:val="24"/>
        </w:rPr>
      </w:pPr>
      <w:r>
        <w:rPr>
          <w:rFonts w:ascii="Arial Black" w:hAnsi="Arial Black" w:cs="Arial"/>
          <w:b/>
          <w:sz w:val="52"/>
          <w:szCs w:val="52"/>
        </w:rPr>
        <w:t xml:space="preserve">C-03 </w:t>
      </w:r>
      <w:r w:rsidR="00FB3018">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w:t>
      </w:r>
      <w:proofErr w:type="gramStart"/>
      <w:r w:rsidRPr="00520122">
        <w:rPr>
          <w:rFonts w:ascii="Arial" w:hAnsi="Arial" w:cs="Arial"/>
          <w:i/>
          <w:sz w:val="24"/>
          <w:szCs w:val="24"/>
        </w:rPr>
        <w:t xml:space="preserve">approx </w:t>
      </w:r>
      <w:r w:rsidRPr="006A5358">
        <w:rPr>
          <w:rFonts w:ascii="Arial" w:hAnsi="Arial" w:cs="Arial"/>
          <w:i/>
          <w:sz w:val="24"/>
          <w:szCs w:val="24"/>
        </w:rPr>
        <w:t>....................</w:t>
      </w:r>
      <w:proofErr w:type="gramEnd"/>
    </w:p>
    <w:tbl>
      <w:tblPr>
        <w:tblStyle w:val="TableGrid"/>
        <w:tblW w:w="0" w:type="auto"/>
        <w:tblLook w:val="04A0"/>
      </w:tblPr>
      <w:tblGrid>
        <w:gridCol w:w="959"/>
        <w:gridCol w:w="3661"/>
        <w:gridCol w:w="1017"/>
        <w:gridCol w:w="3605"/>
      </w:tblGrid>
      <w:tr w:rsidR="00505E8F" w:rsidTr="00505E8F">
        <w:trPr>
          <w:trHeight w:val="624"/>
        </w:trPr>
        <w:tc>
          <w:tcPr>
            <w:tcW w:w="959" w:type="dxa"/>
            <w:vAlign w:val="center"/>
            <w:hideMark/>
          </w:tcPr>
          <w:p w:rsidR="00505E8F" w:rsidRPr="00CE05FB" w:rsidRDefault="008801DE">
            <w:pPr>
              <w:rPr>
                <w:rFonts w:ascii="Arial" w:hAnsi="Arial" w:cs="Arial"/>
                <w:b/>
                <w:sz w:val="24"/>
                <w:szCs w:val="24"/>
              </w:rPr>
            </w:pPr>
            <w:r w:rsidRPr="00CE05FB">
              <w:rPr>
                <w:rFonts w:ascii="Arial" w:hAnsi="Arial" w:cs="Arial"/>
                <w:b/>
                <w:sz w:val="24"/>
                <w:szCs w:val="24"/>
              </w:rPr>
              <w:t>Date</w:t>
            </w:r>
          </w:p>
        </w:tc>
        <w:tc>
          <w:tcPr>
            <w:tcW w:w="3661" w:type="dxa"/>
            <w:vAlign w:val="bottom"/>
            <w:hideMark/>
          </w:tcPr>
          <w:p w:rsidR="00505E8F" w:rsidRPr="00CE05FB" w:rsidRDefault="007E4588">
            <w:pPr>
              <w:rPr>
                <w:rFonts w:ascii="Arial" w:hAnsi="Arial" w:cs="Arial"/>
                <w:b/>
                <w:sz w:val="24"/>
                <w:szCs w:val="24"/>
              </w:rPr>
            </w:pPr>
          </w:p>
        </w:tc>
        <w:tc>
          <w:tcPr>
            <w:tcW w:w="1017" w:type="dxa"/>
            <w:vAlign w:val="center"/>
            <w:hideMark/>
          </w:tcPr>
          <w:p w:rsidR="00505E8F" w:rsidRPr="00CE05FB" w:rsidRDefault="008801DE">
            <w:pPr>
              <w:rPr>
                <w:rFonts w:ascii="Arial" w:hAnsi="Arial" w:cs="Arial"/>
                <w:b/>
                <w:sz w:val="24"/>
                <w:szCs w:val="24"/>
              </w:rPr>
            </w:pPr>
            <w:r w:rsidRPr="00CE05FB">
              <w:rPr>
                <w:rFonts w:ascii="Arial" w:hAnsi="Arial" w:cs="Arial"/>
                <w:b/>
                <w:sz w:val="24"/>
                <w:szCs w:val="24"/>
              </w:rPr>
              <w:t>Judge</w:t>
            </w:r>
          </w:p>
        </w:tc>
        <w:tc>
          <w:tcPr>
            <w:tcW w:w="3605" w:type="dxa"/>
            <w:vAlign w:val="bottom"/>
            <w:hideMark/>
          </w:tcPr>
          <w:p w:rsidR="00505E8F" w:rsidRPr="00CE05FB" w:rsidRDefault="007E4588">
            <w:pPr>
              <w:rPr>
                <w:rFonts w:ascii="Arial" w:hAnsi="Arial" w:cs="Arial"/>
                <w:b/>
                <w:sz w:val="24"/>
                <w:szCs w:val="24"/>
              </w:rPr>
            </w:pPr>
          </w:p>
        </w:tc>
      </w:tr>
      <w:tr w:rsidR="00505E8F" w:rsidTr="00505E8F">
        <w:trPr>
          <w:trHeight w:val="624"/>
        </w:trPr>
        <w:tc>
          <w:tcPr>
            <w:tcW w:w="959" w:type="dxa"/>
            <w:vAlign w:val="center"/>
            <w:hideMark/>
          </w:tcPr>
          <w:p w:rsidR="00505E8F" w:rsidRPr="00CE05FB" w:rsidRDefault="008801DE">
            <w:pPr>
              <w:rPr>
                <w:rFonts w:ascii="Arial" w:hAnsi="Arial" w:cs="Arial"/>
                <w:b/>
                <w:sz w:val="24"/>
                <w:szCs w:val="24"/>
              </w:rPr>
            </w:pPr>
            <w:r w:rsidRPr="00CE05FB">
              <w:rPr>
                <w:rFonts w:ascii="Arial" w:hAnsi="Arial" w:cs="Arial"/>
                <w:b/>
                <w:sz w:val="24"/>
                <w:szCs w:val="24"/>
              </w:rPr>
              <w:t>Horse</w:t>
            </w:r>
          </w:p>
        </w:tc>
        <w:tc>
          <w:tcPr>
            <w:tcW w:w="3661" w:type="dxa"/>
            <w:vAlign w:val="bottom"/>
            <w:hideMark/>
          </w:tcPr>
          <w:p w:rsidR="00505E8F" w:rsidRPr="00CE05FB" w:rsidRDefault="007E4588">
            <w:pPr>
              <w:rPr>
                <w:rFonts w:ascii="Arial" w:hAnsi="Arial" w:cs="Arial"/>
                <w:b/>
                <w:sz w:val="24"/>
                <w:szCs w:val="24"/>
              </w:rPr>
            </w:pPr>
          </w:p>
        </w:tc>
        <w:tc>
          <w:tcPr>
            <w:tcW w:w="1017" w:type="dxa"/>
            <w:vAlign w:val="center"/>
            <w:hideMark/>
          </w:tcPr>
          <w:p w:rsidR="00505E8F" w:rsidRPr="00CE05FB" w:rsidRDefault="008801DE">
            <w:pPr>
              <w:rPr>
                <w:rFonts w:ascii="Arial" w:hAnsi="Arial" w:cs="Arial"/>
                <w:b/>
                <w:sz w:val="24"/>
                <w:szCs w:val="24"/>
              </w:rPr>
            </w:pPr>
            <w:r w:rsidRPr="00CE05FB">
              <w:rPr>
                <w:rFonts w:ascii="Arial" w:hAnsi="Arial" w:cs="Arial"/>
                <w:b/>
                <w:sz w:val="24"/>
                <w:szCs w:val="24"/>
              </w:rPr>
              <w:t>Rider</w:t>
            </w:r>
          </w:p>
        </w:tc>
        <w:tc>
          <w:tcPr>
            <w:tcW w:w="3605" w:type="dxa"/>
            <w:vAlign w:val="bottom"/>
            <w:hideMark/>
          </w:tcPr>
          <w:p w:rsidR="00505E8F" w:rsidRPr="00CE05FB" w:rsidRDefault="007E4588">
            <w:pPr>
              <w:rPr>
                <w:rFonts w:ascii="Arial" w:hAnsi="Arial" w:cs="Arial"/>
                <w:b/>
                <w:sz w:val="24"/>
                <w:szCs w:val="24"/>
              </w:rPr>
            </w:pPr>
          </w:p>
        </w:tc>
      </w:tr>
    </w:tbl>
    <w:p w:rsidR="008A212E" w:rsidRPr="00DD4577" w:rsidRDefault="007E4588" w:rsidP="008A212E">
      <w:pPr>
        <w:rPr>
          <w:rFonts w:ascii="Arial" w:hAnsi="Arial" w:cs="Arial"/>
          <w:b/>
          <w:sz w:val="8"/>
          <w:szCs w:val="8"/>
        </w:rPr>
      </w:pPr>
    </w:p>
    <w:p w:rsidR="008A212E" w:rsidRDefault="008801DE" w:rsidP="008A212E">
      <w:pPr>
        <w:jc w:val="both"/>
        <w:rPr>
          <w:rFonts w:ascii="Arial" w:hAnsi="Arial" w:cs="Arial"/>
          <w:sz w:val="24"/>
          <w:szCs w:val="24"/>
        </w:rPr>
      </w:pPr>
      <w:r w:rsidRPr="00AC7CF3">
        <w:rPr>
          <w:rFonts w:ascii="Arial" w:hAnsi="Arial" w:cs="Arial"/>
          <w:sz w:val="24"/>
          <w:szCs w:val="24"/>
        </w:rPr>
        <w:t>The purpose of the Icelandic Test Level C</w:t>
      </w:r>
      <w:r>
        <w:rPr>
          <w:rFonts w:ascii="Arial" w:hAnsi="Arial" w:cs="Arial"/>
          <w:sz w:val="24"/>
          <w:szCs w:val="24"/>
        </w:rPr>
        <w:t xml:space="preserve"> is to measure and observe the horse and rider and to demonstrate that the horse moves freely and forward with steady rhythm and an introduction to the start of lateral work. The horse must have a degree of balance and self carriage while accepting the aids and maintaining contact with the bit. The rider applies the principles of Dressage riding. The rider must ride in TROT and TOLT. </w:t>
      </w:r>
    </w:p>
    <w:p w:rsidR="00CE05FB" w:rsidRDefault="00CE05FB" w:rsidP="008A212E">
      <w:pPr>
        <w:jc w:val="both"/>
        <w:rPr>
          <w:rFonts w:ascii="Arial" w:hAnsi="Arial" w:cs="Arial"/>
          <w:sz w:val="24"/>
          <w:szCs w:val="24"/>
        </w:rPr>
      </w:pPr>
    </w:p>
    <w:p w:rsidR="008A212E" w:rsidRDefault="008801DE" w:rsidP="008A212E">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8A212E" w:rsidRPr="00E7223F" w:rsidTr="00B50AED">
        <w:trPr>
          <w:trHeight w:val="340"/>
        </w:trPr>
        <w:tc>
          <w:tcPr>
            <w:tcW w:w="2415"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8A212E" w:rsidRPr="00E7223F" w:rsidRDefault="008801DE" w:rsidP="00B50AED">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vAlign w:val="center"/>
          </w:tcPr>
          <w:p w:rsidR="008A212E" w:rsidRPr="00E7223F" w:rsidRDefault="007E4588" w:rsidP="00B50AED">
            <w:pPr>
              <w:spacing w:after="0" w:line="240" w:lineRule="auto"/>
              <w:rPr>
                <w:rFonts w:ascii="Arial" w:hAnsi="Arial" w:cs="Arial"/>
                <w:sz w:val="24"/>
                <w:szCs w:val="24"/>
              </w:rPr>
            </w:pPr>
          </w:p>
        </w:tc>
        <w:tc>
          <w:tcPr>
            <w:tcW w:w="2409"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8A212E" w:rsidRPr="00E7223F" w:rsidRDefault="008801DE" w:rsidP="00B50AED">
            <w:pPr>
              <w:spacing w:after="0" w:line="240" w:lineRule="auto"/>
              <w:jc w:val="center"/>
              <w:rPr>
                <w:rFonts w:ascii="Arial" w:hAnsi="Arial" w:cs="Arial"/>
                <w:sz w:val="24"/>
                <w:szCs w:val="24"/>
              </w:rPr>
            </w:pPr>
            <w:r w:rsidRPr="00E7223F">
              <w:rPr>
                <w:rFonts w:ascii="Arial" w:hAnsi="Arial" w:cs="Arial"/>
                <w:sz w:val="24"/>
                <w:szCs w:val="24"/>
              </w:rPr>
              <w:t>4</w:t>
            </w:r>
          </w:p>
        </w:tc>
      </w:tr>
      <w:tr w:rsidR="008A212E" w:rsidRPr="00E7223F" w:rsidTr="00B50AED">
        <w:trPr>
          <w:trHeight w:val="340"/>
        </w:trPr>
        <w:tc>
          <w:tcPr>
            <w:tcW w:w="2415"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8A212E" w:rsidRPr="00E7223F" w:rsidRDefault="008801DE" w:rsidP="00B50AED">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vAlign w:val="center"/>
          </w:tcPr>
          <w:p w:rsidR="008A212E" w:rsidRPr="00E7223F" w:rsidRDefault="007E4588" w:rsidP="00B50AED">
            <w:pPr>
              <w:spacing w:after="0" w:line="240" w:lineRule="auto"/>
              <w:rPr>
                <w:rFonts w:ascii="Arial" w:hAnsi="Arial" w:cs="Arial"/>
                <w:sz w:val="24"/>
                <w:szCs w:val="24"/>
              </w:rPr>
            </w:pPr>
          </w:p>
        </w:tc>
        <w:tc>
          <w:tcPr>
            <w:tcW w:w="2409"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8A212E" w:rsidRPr="00E7223F" w:rsidRDefault="008801DE" w:rsidP="00B50AED">
            <w:pPr>
              <w:spacing w:after="0" w:line="240" w:lineRule="auto"/>
              <w:jc w:val="center"/>
              <w:rPr>
                <w:rFonts w:ascii="Arial" w:hAnsi="Arial" w:cs="Arial"/>
                <w:sz w:val="24"/>
                <w:szCs w:val="24"/>
              </w:rPr>
            </w:pPr>
            <w:r w:rsidRPr="00E7223F">
              <w:rPr>
                <w:rFonts w:ascii="Arial" w:hAnsi="Arial" w:cs="Arial"/>
                <w:sz w:val="24"/>
                <w:szCs w:val="24"/>
              </w:rPr>
              <w:t>3</w:t>
            </w:r>
          </w:p>
        </w:tc>
      </w:tr>
      <w:tr w:rsidR="008A212E" w:rsidRPr="00E7223F" w:rsidTr="00B50AED">
        <w:trPr>
          <w:trHeight w:val="340"/>
        </w:trPr>
        <w:tc>
          <w:tcPr>
            <w:tcW w:w="2415"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8A212E" w:rsidRPr="00E7223F" w:rsidRDefault="008801DE" w:rsidP="00B50AED">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vAlign w:val="center"/>
          </w:tcPr>
          <w:p w:rsidR="008A212E" w:rsidRPr="00E7223F" w:rsidRDefault="007E4588" w:rsidP="00B50AED">
            <w:pPr>
              <w:spacing w:after="0" w:line="240" w:lineRule="auto"/>
              <w:rPr>
                <w:rFonts w:ascii="Arial" w:hAnsi="Arial" w:cs="Arial"/>
                <w:sz w:val="24"/>
                <w:szCs w:val="24"/>
              </w:rPr>
            </w:pPr>
          </w:p>
        </w:tc>
        <w:tc>
          <w:tcPr>
            <w:tcW w:w="2409"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8A212E" w:rsidRPr="00E7223F" w:rsidRDefault="008801DE" w:rsidP="00B50AED">
            <w:pPr>
              <w:spacing w:after="0" w:line="240" w:lineRule="auto"/>
              <w:jc w:val="center"/>
              <w:rPr>
                <w:rFonts w:ascii="Arial" w:hAnsi="Arial" w:cs="Arial"/>
                <w:sz w:val="24"/>
                <w:szCs w:val="24"/>
              </w:rPr>
            </w:pPr>
            <w:r w:rsidRPr="00E7223F">
              <w:rPr>
                <w:rFonts w:ascii="Arial" w:hAnsi="Arial" w:cs="Arial"/>
                <w:sz w:val="24"/>
                <w:szCs w:val="24"/>
              </w:rPr>
              <w:t>2</w:t>
            </w:r>
          </w:p>
        </w:tc>
      </w:tr>
      <w:tr w:rsidR="008A212E" w:rsidRPr="00E7223F" w:rsidTr="00B50AED">
        <w:trPr>
          <w:trHeight w:val="340"/>
        </w:trPr>
        <w:tc>
          <w:tcPr>
            <w:tcW w:w="2415"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8A212E" w:rsidRPr="00E7223F" w:rsidRDefault="008801DE" w:rsidP="00B50AED">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vAlign w:val="center"/>
          </w:tcPr>
          <w:p w:rsidR="008A212E" w:rsidRPr="00E7223F" w:rsidRDefault="007E4588" w:rsidP="00B50AED">
            <w:pPr>
              <w:spacing w:after="0" w:line="240" w:lineRule="auto"/>
              <w:rPr>
                <w:rFonts w:ascii="Arial" w:hAnsi="Arial" w:cs="Arial"/>
                <w:sz w:val="24"/>
                <w:szCs w:val="24"/>
              </w:rPr>
            </w:pPr>
          </w:p>
        </w:tc>
        <w:tc>
          <w:tcPr>
            <w:tcW w:w="2409"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8A212E" w:rsidRPr="00E7223F" w:rsidRDefault="008801DE" w:rsidP="00B50AED">
            <w:pPr>
              <w:spacing w:after="0" w:line="240" w:lineRule="auto"/>
              <w:jc w:val="center"/>
              <w:rPr>
                <w:rFonts w:ascii="Arial" w:hAnsi="Arial" w:cs="Arial"/>
                <w:sz w:val="24"/>
                <w:szCs w:val="24"/>
              </w:rPr>
            </w:pPr>
            <w:r w:rsidRPr="00E7223F">
              <w:rPr>
                <w:rFonts w:ascii="Arial" w:hAnsi="Arial" w:cs="Arial"/>
                <w:sz w:val="24"/>
                <w:szCs w:val="24"/>
              </w:rPr>
              <w:t>1</w:t>
            </w:r>
          </w:p>
        </w:tc>
      </w:tr>
      <w:tr w:rsidR="008A212E" w:rsidRPr="00E7223F" w:rsidTr="00B50AED">
        <w:trPr>
          <w:trHeight w:val="340"/>
        </w:trPr>
        <w:tc>
          <w:tcPr>
            <w:tcW w:w="2415"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8A212E" w:rsidRPr="00E7223F" w:rsidRDefault="008801DE" w:rsidP="00B50AED">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vAlign w:val="center"/>
          </w:tcPr>
          <w:p w:rsidR="008A212E" w:rsidRPr="00E7223F" w:rsidRDefault="007E4588" w:rsidP="00B50AED">
            <w:pPr>
              <w:spacing w:after="0" w:line="240" w:lineRule="auto"/>
              <w:rPr>
                <w:rFonts w:ascii="Arial" w:hAnsi="Arial" w:cs="Arial"/>
                <w:sz w:val="24"/>
                <w:szCs w:val="24"/>
              </w:rPr>
            </w:pPr>
          </w:p>
        </w:tc>
        <w:tc>
          <w:tcPr>
            <w:tcW w:w="2409"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8A212E" w:rsidRPr="00E7223F" w:rsidRDefault="008801DE" w:rsidP="00B50AED">
            <w:pPr>
              <w:spacing w:after="0" w:line="240" w:lineRule="auto"/>
              <w:jc w:val="center"/>
              <w:rPr>
                <w:rFonts w:ascii="Arial" w:hAnsi="Arial" w:cs="Arial"/>
                <w:sz w:val="24"/>
                <w:szCs w:val="24"/>
              </w:rPr>
            </w:pPr>
            <w:r w:rsidRPr="00E7223F">
              <w:rPr>
                <w:rFonts w:ascii="Arial" w:hAnsi="Arial" w:cs="Arial"/>
                <w:sz w:val="24"/>
                <w:szCs w:val="24"/>
              </w:rPr>
              <w:t>0</w:t>
            </w:r>
          </w:p>
        </w:tc>
      </w:tr>
      <w:tr w:rsidR="008A212E" w:rsidRPr="00E7223F" w:rsidTr="00B50AED">
        <w:trPr>
          <w:trHeight w:val="340"/>
        </w:trPr>
        <w:tc>
          <w:tcPr>
            <w:tcW w:w="2415" w:type="dxa"/>
            <w:vAlign w:val="center"/>
          </w:tcPr>
          <w:p w:rsidR="008A212E" w:rsidRPr="00E7223F" w:rsidRDefault="008801DE" w:rsidP="00B50AED">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8A212E" w:rsidRPr="00E7223F" w:rsidRDefault="008801DE" w:rsidP="00B50AED">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vAlign w:val="center"/>
          </w:tcPr>
          <w:p w:rsidR="008A212E" w:rsidRPr="00E7223F" w:rsidRDefault="007E4588" w:rsidP="00B50AED">
            <w:pPr>
              <w:spacing w:after="0" w:line="240" w:lineRule="auto"/>
              <w:rPr>
                <w:rFonts w:ascii="Arial" w:hAnsi="Arial" w:cs="Arial"/>
                <w:sz w:val="24"/>
                <w:szCs w:val="24"/>
              </w:rPr>
            </w:pPr>
          </w:p>
        </w:tc>
        <w:tc>
          <w:tcPr>
            <w:tcW w:w="2409" w:type="dxa"/>
            <w:vAlign w:val="center"/>
          </w:tcPr>
          <w:p w:rsidR="008A212E" w:rsidRPr="00E7223F" w:rsidRDefault="007E4588" w:rsidP="00B50AED">
            <w:pPr>
              <w:spacing w:after="0" w:line="240" w:lineRule="auto"/>
              <w:rPr>
                <w:rFonts w:ascii="Arial" w:hAnsi="Arial" w:cs="Arial"/>
                <w:sz w:val="24"/>
                <w:szCs w:val="24"/>
              </w:rPr>
            </w:pPr>
          </w:p>
        </w:tc>
        <w:tc>
          <w:tcPr>
            <w:tcW w:w="851" w:type="dxa"/>
            <w:vAlign w:val="center"/>
          </w:tcPr>
          <w:p w:rsidR="008A212E" w:rsidRPr="00E7223F" w:rsidRDefault="007E4588" w:rsidP="00B50AED">
            <w:pPr>
              <w:spacing w:after="0" w:line="240" w:lineRule="auto"/>
              <w:rPr>
                <w:rFonts w:ascii="Arial" w:hAnsi="Arial" w:cs="Arial"/>
                <w:sz w:val="24"/>
                <w:szCs w:val="24"/>
              </w:rPr>
            </w:pPr>
          </w:p>
        </w:tc>
      </w:tr>
    </w:tbl>
    <w:p w:rsidR="008A212E" w:rsidRDefault="007E4588" w:rsidP="008A212E">
      <w:pPr>
        <w:rPr>
          <w:rFonts w:ascii="Arial" w:hAnsi="Arial" w:cs="Arial"/>
          <w:sz w:val="24"/>
          <w:szCs w:val="24"/>
        </w:rPr>
      </w:pPr>
    </w:p>
    <w:p w:rsidR="008A212E" w:rsidRDefault="008801DE" w:rsidP="008A212E">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CE05FB" w:rsidRDefault="00CE05FB" w:rsidP="008A212E">
      <w:pPr>
        <w:jc w:val="both"/>
        <w:rPr>
          <w:rFonts w:ascii="Arial" w:hAnsi="Arial" w:cs="Arial"/>
          <w:sz w:val="24"/>
          <w:szCs w:val="24"/>
        </w:rPr>
      </w:pPr>
    </w:p>
    <w:p w:rsidR="008A212E" w:rsidRDefault="008801DE" w:rsidP="008A212E">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8A212E" w:rsidRDefault="008801DE" w:rsidP="008A212E">
      <w:pPr>
        <w:rPr>
          <w:rFonts w:ascii="Arial" w:hAnsi="Arial" w:cs="Arial"/>
          <w:sz w:val="24"/>
          <w:szCs w:val="24"/>
        </w:rPr>
      </w:pPr>
      <w:r>
        <w:rPr>
          <w:rFonts w:ascii="Arial" w:hAnsi="Arial" w:cs="Arial"/>
          <w:sz w:val="24"/>
          <w:szCs w:val="24"/>
        </w:rPr>
        <w:br w:type="page"/>
      </w:r>
    </w:p>
    <w:p w:rsidR="008A212E" w:rsidRPr="00F662FC" w:rsidRDefault="008801DE" w:rsidP="008A212E">
      <w:r>
        <w:rPr>
          <w:rFonts w:ascii="Arial Black" w:hAnsi="Arial Black" w:cs="Arial"/>
          <w:b/>
          <w:sz w:val="52"/>
          <w:szCs w:val="52"/>
        </w:rPr>
        <w:lastRenderedPageBreak/>
        <w:t xml:space="preserve">C-03 </w:t>
      </w:r>
      <w:r w:rsidR="00FB3018">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004"/>
        <w:gridCol w:w="2268"/>
        <w:gridCol w:w="2268"/>
        <w:gridCol w:w="708"/>
        <w:gridCol w:w="851"/>
        <w:gridCol w:w="2551"/>
      </w:tblGrid>
      <w:tr w:rsidR="008A212E" w:rsidRPr="007D7676" w:rsidTr="00CE05FB">
        <w:tc>
          <w:tcPr>
            <w:tcW w:w="664" w:type="dxa"/>
            <w:tcBorders>
              <w:top w:val="double" w:sz="4" w:space="0" w:color="auto"/>
              <w:left w:val="double" w:sz="4" w:space="0" w:color="auto"/>
              <w:bottom w:val="double" w:sz="4" w:space="0" w:color="auto"/>
            </w:tcBorders>
            <w:vAlign w:val="center"/>
          </w:tcPr>
          <w:p w:rsidR="008A212E" w:rsidRPr="00505E8F" w:rsidRDefault="007E4588" w:rsidP="00505E8F">
            <w:pPr>
              <w:spacing w:after="0" w:line="240" w:lineRule="auto"/>
              <w:jc w:val="center"/>
              <w:rPr>
                <w:b/>
                <w:sz w:val="28"/>
                <w:szCs w:val="28"/>
              </w:rPr>
            </w:pPr>
          </w:p>
        </w:tc>
        <w:tc>
          <w:tcPr>
            <w:tcW w:w="1004" w:type="dxa"/>
            <w:tcBorders>
              <w:top w:val="double" w:sz="4" w:space="0" w:color="auto"/>
              <w:bottom w:val="double" w:sz="4" w:space="0" w:color="auto"/>
            </w:tcBorders>
            <w:vAlign w:val="center"/>
          </w:tcPr>
          <w:p w:rsidR="008A212E" w:rsidRPr="003728BE" w:rsidRDefault="007E4588" w:rsidP="00B50AED">
            <w:pPr>
              <w:spacing w:after="0" w:line="240" w:lineRule="auto"/>
              <w:ind w:right="-108"/>
              <w:rPr>
                <w:b/>
                <w:sz w:val="20"/>
                <w:szCs w:val="20"/>
              </w:rPr>
            </w:pPr>
          </w:p>
        </w:tc>
        <w:tc>
          <w:tcPr>
            <w:tcW w:w="2268" w:type="dxa"/>
            <w:tcBorders>
              <w:top w:val="double" w:sz="4" w:space="0" w:color="auto"/>
              <w:bottom w:val="double" w:sz="4" w:space="0" w:color="auto"/>
            </w:tcBorders>
            <w:vAlign w:val="center"/>
          </w:tcPr>
          <w:p w:rsidR="008A212E" w:rsidRPr="00DF3A79" w:rsidRDefault="008801DE" w:rsidP="00B50AED">
            <w:pPr>
              <w:spacing w:after="0" w:line="240" w:lineRule="auto"/>
              <w:rPr>
                <w:b/>
              </w:rPr>
            </w:pPr>
            <w:r w:rsidRPr="00DF3A79">
              <w:rPr>
                <w:b/>
              </w:rPr>
              <w:t>Test</w:t>
            </w:r>
          </w:p>
        </w:tc>
        <w:tc>
          <w:tcPr>
            <w:tcW w:w="2268" w:type="dxa"/>
            <w:tcBorders>
              <w:top w:val="double" w:sz="4" w:space="0" w:color="auto"/>
              <w:bottom w:val="double" w:sz="4" w:space="0" w:color="auto"/>
            </w:tcBorders>
            <w:vAlign w:val="center"/>
          </w:tcPr>
          <w:p w:rsidR="008A212E" w:rsidRPr="00DF3A79" w:rsidRDefault="008801DE" w:rsidP="00B50AED">
            <w:pPr>
              <w:spacing w:after="0" w:line="240" w:lineRule="auto"/>
              <w:rPr>
                <w:b/>
              </w:rPr>
            </w:pPr>
            <w:r w:rsidRPr="00DF3A79">
              <w:rPr>
                <w:b/>
              </w:rPr>
              <w:t>Guidelines</w:t>
            </w:r>
          </w:p>
        </w:tc>
        <w:tc>
          <w:tcPr>
            <w:tcW w:w="708" w:type="dxa"/>
            <w:tcBorders>
              <w:top w:val="double" w:sz="4" w:space="0" w:color="auto"/>
              <w:bottom w:val="double" w:sz="4" w:space="0" w:color="auto"/>
            </w:tcBorders>
            <w:vAlign w:val="center"/>
          </w:tcPr>
          <w:p w:rsidR="008A212E" w:rsidRPr="00DF3A79" w:rsidRDefault="008801DE" w:rsidP="00B50AED">
            <w:pPr>
              <w:spacing w:after="0" w:line="240" w:lineRule="auto"/>
              <w:jc w:val="center"/>
              <w:rPr>
                <w:b/>
              </w:rPr>
            </w:pPr>
            <w:r w:rsidRPr="00DF3A79">
              <w:rPr>
                <w:b/>
              </w:rPr>
              <w:t>Max Mark</w:t>
            </w:r>
          </w:p>
        </w:tc>
        <w:tc>
          <w:tcPr>
            <w:tcW w:w="851" w:type="dxa"/>
            <w:tcBorders>
              <w:top w:val="double" w:sz="4" w:space="0" w:color="auto"/>
              <w:bottom w:val="double" w:sz="4" w:space="0" w:color="auto"/>
            </w:tcBorders>
            <w:vAlign w:val="center"/>
          </w:tcPr>
          <w:p w:rsidR="008A212E" w:rsidRPr="00DF3A79" w:rsidRDefault="008801DE" w:rsidP="00913343">
            <w:pPr>
              <w:spacing w:after="0" w:line="240" w:lineRule="auto"/>
              <w:ind w:right="-108" w:hanging="108"/>
              <w:rPr>
                <w:b/>
              </w:rPr>
            </w:pPr>
            <w:r w:rsidRPr="00DF3A79">
              <w:rPr>
                <w:b/>
              </w:rPr>
              <w:t>Judge</w:t>
            </w:r>
          </w:p>
          <w:p w:rsidR="008A212E" w:rsidRPr="00DF3A79" w:rsidRDefault="008801DE" w:rsidP="00913343">
            <w:pPr>
              <w:spacing w:after="0" w:line="240" w:lineRule="auto"/>
              <w:ind w:right="-108" w:hanging="108"/>
              <w:rPr>
                <w:b/>
              </w:rPr>
            </w:pPr>
            <w:r w:rsidRPr="00DF3A79">
              <w:rPr>
                <w:b/>
              </w:rPr>
              <w:t>Marks</w:t>
            </w:r>
          </w:p>
        </w:tc>
        <w:tc>
          <w:tcPr>
            <w:tcW w:w="2551" w:type="dxa"/>
            <w:tcBorders>
              <w:top w:val="double" w:sz="4" w:space="0" w:color="auto"/>
              <w:bottom w:val="double" w:sz="4" w:space="0" w:color="auto"/>
              <w:right w:val="double" w:sz="4" w:space="0" w:color="auto"/>
            </w:tcBorders>
            <w:vAlign w:val="center"/>
          </w:tcPr>
          <w:p w:rsidR="008A212E" w:rsidRPr="00DF3A79" w:rsidRDefault="008801DE" w:rsidP="00505E8F">
            <w:pPr>
              <w:spacing w:after="0" w:line="240" w:lineRule="auto"/>
              <w:rPr>
                <w:b/>
              </w:rPr>
            </w:pPr>
            <w:r w:rsidRPr="00DF3A79">
              <w:rPr>
                <w:b/>
              </w:rPr>
              <w:t>Remarks</w:t>
            </w:r>
          </w:p>
        </w:tc>
      </w:tr>
      <w:tr w:rsidR="008A212E" w:rsidRPr="007D7676" w:rsidTr="00CE05FB">
        <w:trPr>
          <w:trHeight w:val="1022"/>
        </w:trPr>
        <w:tc>
          <w:tcPr>
            <w:tcW w:w="664" w:type="dxa"/>
            <w:tcBorders>
              <w:top w:val="double" w:sz="4" w:space="0" w:color="auto"/>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1</w:t>
            </w:r>
          </w:p>
        </w:tc>
        <w:tc>
          <w:tcPr>
            <w:tcW w:w="1004" w:type="dxa"/>
            <w:tcBorders>
              <w:top w:val="double" w:sz="4" w:space="0" w:color="auto"/>
            </w:tcBorders>
          </w:tcPr>
          <w:p w:rsidR="00F0531A" w:rsidRDefault="007E4588" w:rsidP="00B50AED">
            <w:pPr>
              <w:spacing w:after="0" w:line="240" w:lineRule="auto"/>
              <w:ind w:right="-108"/>
              <w:rPr>
                <w:rFonts w:cs="Calibri"/>
                <w:b/>
              </w:rPr>
            </w:pPr>
          </w:p>
          <w:p w:rsidR="008A212E" w:rsidRPr="003728BE" w:rsidRDefault="008801DE" w:rsidP="00B50AED">
            <w:pPr>
              <w:spacing w:after="0" w:line="240" w:lineRule="auto"/>
              <w:ind w:right="-108"/>
              <w:rPr>
                <w:rFonts w:cs="Calibri"/>
                <w:b/>
              </w:rPr>
            </w:pPr>
            <w:r w:rsidRPr="003728BE">
              <w:rPr>
                <w:rFonts w:cs="Calibri"/>
                <w:b/>
              </w:rPr>
              <w:t>A</w:t>
            </w:r>
          </w:p>
          <w:p w:rsidR="008A212E" w:rsidRPr="003728BE" w:rsidRDefault="007E4588" w:rsidP="00B50AED">
            <w:pPr>
              <w:spacing w:after="0" w:line="240" w:lineRule="auto"/>
              <w:ind w:right="-108"/>
              <w:rPr>
                <w:rFonts w:cs="Calibri"/>
                <w:b/>
              </w:rPr>
            </w:pPr>
          </w:p>
          <w:p w:rsidR="000E1421" w:rsidRPr="003728BE" w:rsidRDefault="008801DE" w:rsidP="00B50AED">
            <w:pPr>
              <w:spacing w:after="0" w:line="240" w:lineRule="auto"/>
              <w:ind w:right="-108"/>
              <w:rPr>
                <w:rFonts w:cs="Calibri"/>
                <w:b/>
              </w:rPr>
            </w:pPr>
            <w:r>
              <w:rPr>
                <w:rFonts w:cs="Calibri"/>
                <w:b/>
              </w:rPr>
              <w:t>C</w:t>
            </w:r>
          </w:p>
        </w:tc>
        <w:tc>
          <w:tcPr>
            <w:tcW w:w="2268" w:type="dxa"/>
            <w:tcBorders>
              <w:top w:val="double" w:sz="4" w:space="0" w:color="auto"/>
            </w:tcBorders>
          </w:tcPr>
          <w:p w:rsidR="00F0531A" w:rsidRDefault="007E4588" w:rsidP="00B50AED">
            <w:pPr>
              <w:spacing w:after="0" w:line="240" w:lineRule="auto"/>
              <w:rPr>
                <w:rFonts w:cs="Calibri"/>
              </w:rPr>
            </w:pPr>
          </w:p>
          <w:p w:rsidR="008A212E" w:rsidRPr="00035A86" w:rsidRDefault="008801DE" w:rsidP="00B50AED">
            <w:pPr>
              <w:spacing w:after="0" w:line="240" w:lineRule="auto"/>
              <w:rPr>
                <w:rFonts w:cs="Calibri"/>
              </w:rPr>
            </w:pPr>
            <w:r w:rsidRPr="00035A86">
              <w:rPr>
                <w:rFonts w:cs="Calibri"/>
              </w:rPr>
              <w:t xml:space="preserve">Enter at working </w:t>
            </w:r>
            <w:r>
              <w:rPr>
                <w:rFonts w:cs="Calibri"/>
              </w:rPr>
              <w:t>TROT</w:t>
            </w:r>
          </w:p>
          <w:p w:rsidR="00F13204" w:rsidRDefault="00F13204">
            <w:pPr>
              <w:spacing w:after="0" w:line="240" w:lineRule="auto"/>
            </w:pPr>
          </w:p>
          <w:p w:rsidR="008A212E" w:rsidRPr="00035A86" w:rsidRDefault="008801DE" w:rsidP="00B50AED">
            <w:pPr>
              <w:spacing w:after="0" w:line="240" w:lineRule="auto"/>
              <w:rPr>
                <w:rFonts w:cs="Calibri"/>
              </w:rPr>
            </w:pPr>
            <w:r>
              <w:rPr>
                <w:rFonts w:cs="Calibri"/>
              </w:rPr>
              <w:t>Track left</w:t>
            </w:r>
          </w:p>
        </w:tc>
        <w:tc>
          <w:tcPr>
            <w:tcW w:w="2268" w:type="dxa"/>
            <w:tcBorders>
              <w:top w:val="double" w:sz="4" w:space="0" w:color="auto"/>
            </w:tcBorders>
          </w:tcPr>
          <w:p w:rsidR="008A212E" w:rsidRPr="00035A86" w:rsidRDefault="008801DE" w:rsidP="00B50AED">
            <w:pPr>
              <w:spacing w:after="0" w:line="240" w:lineRule="auto"/>
              <w:rPr>
                <w:rFonts w:cs="Calibri"/>
              </w:rPr>
            </w:pPr>
            <w:r w:rsidRPr="00035A86">
              <w:rPr>
                <w:rFonts w:cs="Calibri"/>
              </w:rPr>
              <w:t>Straightness down the centre line</w:t>
            </w:r>
            <w:r>
              <w:rPr>
                <w:rFonts w:cs="Calibri"/>
              </w:rPr>
              <w:t xml:space="preserve"> without halting, regularity, bend</w:t>
            </w:r>
          </w:p>
          <w:p w:rsidR="008A212E" w:rsidRPr="00035A86" w:rsidRDefault="007E4588" w:rsidP="000E1421">
            <w:pPr>
              <w:spacing w:after="0" w:line="240" w:lineRule="auto"/>
              <w:rPr>
                <w:rFonts w:cs="Calibri"/>
              </w:rPr>
            </w:pPr>
          </w:p>
        </w:tc>
        <w:tc>
          <w:tcPr>
            <w:tcW w:w="708" w:type="dxa"/>
            <w:tcBorders>
              <w:top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tcBorders>
              <w:top w:val="double" w:sz="4" w:space="0" w:color="auto"/>
            </w:tcBorders>
            <w:vAlign w:val="center"/>
          </w:tcPr>
          <w:p w:rsidR="008A212E" w:rsidRPr="00505E8F" w:rsidRDefault="007E4588" w:rsidP="00913343">
            <w:pPr>
              <w:spacing w:after="0" w:line="240" w:lineRule="auto"/>
              <w:ind w:right="-108" w:hanging="108"/>
              <w:jc w:val="center"/>
              <w:rPr>
                <w:sz w:val="28"/>
                <w:szCs w:val="28"/>
              </w:rPr>
            </w:pPr>
          </w:p>
        </w:tc>
        <w:tc>
          <w:tcPr>
            <w:tcW w:w="2551" w:type="dxa"/>
            <w:tcBorders>
              <w:top w:val="double" w:sz="4" w:space="0" w:color="auto"/>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2</w:t>
            </w:r>
          </w:p>
        </w:tc>
        <w:tc>
          <w:tcPr>
            <w:tcW w:w="1004" w:type="dxa"/>
            <w:shd w:val="clear" w:color="auto" w:fill="auto"/>
          </w:tcPr>
          <w:p w:rsidR="00F0531A" w:rsidRDefault="007E4588" w:rsidP="00B50AED">
            <w:pPr>
              <w:spacing w:after="0" w:line="240" w:lineRule="auto"/>
              <w:ind w:right="-108"/>
              <w:rPr>
                <w:rFonts w:cs="Calibri"/>
                <w:b/>
              </w:rPr>
            </w:pPr>
          </w:p>
          <w:p w:rsidR="000E1421" w:rsidRDefault="008801DE" w:rsidP="00B50AED">
            <w:pPr>
              <w:spacing w:after="0" w:line="240" w:lineRule="auto"/>
              <w:ind w:right="-108"/>
              <w:rPr>
                <w:rFonts w:cs="Calibri"/>
                <w:b/>
              </w:rPr>
            </w:pPr>
            <w:r>
              <w:rPr>
                <w:rFonts w:cs="Calibri"/>
                <w:b/>
              </w:rPr>
              <w:t xml:space="preserve">Between </w:t>
            </w:r>
          </w:p>
          <w:p w:rsidR="000E1421" w:rsidRPr="003728BE" w:rsidRDefault="008801DE" w:rsidP="00B50AED">
            <w:pPr>
              <w:spacing w:after="0" w:line="240" w:lineRule="auto"/>
              <w:ind w:right="-108"/>
              <w:rPr>
                <w:rFonts w:cs="Calibri"/>
                <w:b/>
              </w:rPr>
            </w:pPr>
            <w:r>
              <w:rPr>
                <w:rFonts w:cs="Calibri"/>
                <w:b/>
              </w:rPr>
              <w:t>E-K</w:t>
            </w:r>
          </w:p>
        </w:tc>
        <w:tc>
          <w:tcPr>
            <w:tcW w:w="2268" w:type="dxa"/>
            <w:shd w:val="clear" w:color="auto" w:fill="auto"/>
          </w:tcPr>
          <w:p w:rsidR="00F0531A" w:rsidRDefault="007E4588" w:rsidP="00B50AED">
            <w:pPr>
              <w:spacing w:after="0" w:line="240" w:lineRule="auto"/>
              <w:rPr>
                <w:rFonts w:cs="Calibri"/>
              </w:rPr>
            </w:pPr>
          </w:p>
          <w:p w:rsidR="008A212E" w:rsidRDefault="008801DE" w:rsidP="00B50AED">
            <w:pPr>
              <w:spacing w:after="0" w:line="240" w:lineRule="auto"/>
              <w:rPr>
                <w:rFonts w:cs="Calibri"/>
              </w:rPr>
            </w:pPr>
            <w:r>
              <w:rPr>
                <w:rFonts w:cs="Calibri"/>
              </w:rPr>
              <w:t>Half circle left 10m</w:t>
            </w:r>
          </w:p>
          <w:p w:rsidR="000E1421" w:rsidRPr="00035A86" w:rsidRDefault="008801DE" w:rsidP="00B50AED">
            <w:pPr>
              <w:spacing w:after="0" w:line="240" w:lineRule="auto"/>
              <w:rPr>
                <w:rFonts w:cs="Calibri"/>
              </w:rPr>
            </w:pPr>
            <w:r>
              <w:rPr>
                <w:rFonts w:cs="Calibri"/>
              </w:rPr>
              <w:t>Returning to the track at H in TROT</w:t>
            </w:r>
          </w:p>
        </w:tc>
        <w:tc>
          <w:tcPr>
            <w:tcW w:w="2268" w:type="dxa"/>
          </w:tcPr>
          <w:p w:rsidR="008A212E" w:rsidRPr="00035A86" w:rsidRDefault="008801DE" w:rsidP="00B50AED">
            <w:pPr>
              <w:spacing w:after="0" w:line="240" w:lineRule="auto"/>
              <w:rPr>
                <w:rFonts w:cs="Calibri"/>
              </w:rPr>
            </w:pPr>
            <w:r>
              <w:rPr>
                <w:rFonts w:cs="Calibri"/>
              </w:rPr>
              <w:t>Balance, rhythm and suppleness, size and shape of ½ circle, straightness on return to the track</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3</w:t>
            </w:r>
          </w:p>
        </w:tc>
        <w:tc>
          <w:tcPr>
            <w:tcW w:w="1004" w:type="dxa"/>
            <w:shd w:val="clear" w:color="auto" w:fill="auto"/>
          </w:tcPr>
          <w:p w:rsidR="008A212E" w:rsidRDefault="008801DE" w:rsidP="00B50AED">
            <w:pPr>
              <w:spacing w:after="0" w:line="240" w:lineRule="auto"/>
              <w:ind w:right="-108"/>
              <w:rPr>
                <w:rFonts w:cs="Calibri"/>
                <w:b/>
              </w:rPr>
            </w:pPr>
            <w:r>
              <w:rPr>
                <w:rFonts w:cs="Calibri"/>
                <w:b/>
              </w:rPr>
              <w:t>M-X</w:t>
            </w:r>
          </w:p>
          <w:p w:rsidR="000E1421" w:rsidRDefault="008801DE" w:rsidP="00B50AED">
            <w:pPr>
              <w:spacing w:after="0" w:line="240" w:lineRule="auto"/>
              <w:ind w:right="-108"/>
              <w:rPr>
                <w:rFonts w:cs="Calibri"/>
                <w:b/>
              </w:rPr>
            </w:pPr>
            <w:r>
              <w:rPr>
                <w:rFonts w:cs="Calibri"/>
                <w:b/>
              </w:rPr>
              <w:t xml:space="preserve"> At X</w:t>
            </w:r>
          </w:p>
          <w:p w:rsidR="00B50AED" w:rsidRDefault="007E4588" w:rsidP="00B50AED">
            <w:pPr>
              <w:spacing w:after="0" w:line="240" w:lineRule="auto"/>
              <w:ind w:right="-108"/>
              <w:rPr>
                <w:rFonts w:cs="Calibri"/>
                <w:b/>
              </w:rPr>
            </w:pPr>
          </w:p>
          <w:p w:rsidR="00B50AED" w:rsidRPr="003728BE" w:rsidRDefault="008801DE" w:rsidP="00B50AED">
            <w:pPr>
              <w:spacing w:after="0" w:line="240" w:lineRule="auto"/>
              <w:ind w:right="-108"/>
              <w:rPr>
                <w:rFonts w:cs="Calibri"/>
                <w:b/>
              </w:rPr>
            </w:pPr>
            <w:r>
              <w:rPr>
                <w:rFonts w:cs="Calibri"/>
                <w:b/>
              </w:rPr>
              <w:t>A</w:t>
            </w:r>
          </w:p>
        </w:tc>
        <w:tc>
          <w:tcPr>
            <w:tcW w:w="2268" w:type="dxa"/>
            <w:shd w:val="clear" w:color="auto" w:fill="auto"/>
          </w:tcPr>
          <w:p w:rsidR="008A212E" w:rsidRDefault="008801DE" w:rsidP="00B50AED">
            <w:pPr>
              <w:spacing w:after="0" w:line="240" w:lineRule="auto"/>
              <w:rPr>
                <w:rFonts w:cs="Calibri"/>
              </w:rPr>
            </w:pPr>
            <w:r>
              <w:rPr>
                <w:rFonts w:cs="Calibri"/>
              </w:rPr>
              <w:t>On the diagonal</w:t>
            </w:r>
          </w:p>
          <w:p w:rsidR="00B50AED" w:rsidRDefault="008801DE" w:rsidP="00B50AED">
            <w:pPr>
              <w:spacing w:after="0" w:line="240" w:lineRule="auto"/>
              <w:rPr>
                <w:rFonts w:cs="Calibri"/>
              </w:rPr>
            </w:pPr>
            <w:r>
              <w:rPr>
                <w:rFonts w:cs="Calibri"/>
              </w:rPr>
              <w:t>Proceed on the centre line to A</w:t>
            </w:r>
          </w:p>
          <w:p w:rsidR="00B50AED" w:rsidRPr="00035A86" w:rsidRDefault="008801DE" w:rsidP="00B50AED">
            <w:pPr>
              <w:spacing w:after="0" w:line="240" w:lineRule="auto"/>
              <w:rPr>
                <w:rFonts w:cs="Calibri"/>
              </w:rPr>
            </w:pPr>
            <w:r>
              <w:rPr>
                <w:rFonts w:cs="Calibri"/>
              </w:rPr>
              <w:t xml:space="preserve">Turn left </w:t>
            </w:r>
            <w:r w:rsidRPr="00452695">
              <w:rPr>
                <w:rFonts w:cs="Calibri"/>
              </w:rPr>
              <w:t>in TROT</w:t>
            </w:r>
          </w:p>
        </w:tc>
        <w:tc>
          <w:tcPr>
            <w:tcW w:w="2268" w:type="dxa"/>
          </w:tcPr>
          <w:p w:rsidR="008A212E" w:rsidRPr="00035A86" w:rsidRDefault="008801DE" w:rsidP="00B50AED">
            <w:pPr>
              <w:spacing w:after="0" w:line="240" w:lineRule="auto"/>
              <w:rPr>
                <w:rFonts w:cs="Calibri"/>
              </w:rPr>
            </w:pPr>
            <w:r>
              <w:rPr>
                <w:rFonts w:cs="Calibri"/>
              </w:rPr>
              <w:t>Balance, rhythm and suppleness, straightness maintained</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rPr>
          <w:trHeight w:val="1024"/>
        </w:trPr>
        <w:tc>
          <w:tcPr>
            <w:tcW w:w="664" w:type="dxa"/>
            <w:tcBorders>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4</w:t>
            </w:r>
          </w:p>
        </w:tc>
        <w:tc>
          <w:tcPr>
            <w:tcW w:w="1004" w:type="dxa"/>
            <w:shd w:val="clear" w:color="auto" w:fill="auto"/>
          </w:tcPr>
          <w:p w:rsidR="008A212E" w:rsidRPr="003728BE" w:rsidRDefault="008801DE" w:rsidP="00B50AED">
            <w:pPr>
              <w:spacing w:after="0" w:line="240" w:lineRule="auto"/>
              <w:ind w:right="-108"/>
              <w:rPr>
                <w:rFonts w:cs="Calibri"/>
                <w:b/>
              </w:rPr>
            </w:pPr>
            <w:r>
              <w:rPr>
                <w:rFonts w:cs="Calibri"/>
                <w:b/>
              </w:rPr>
              <w:t>FXH</w:t>
            </w:r>
          </w:p>
          <w:p w:rsidR="008A212E" w:rsidRPr="003728BE" w:rsidRDefault="007E4588" w:rsidP="00B50AED">
            <w:pPr>
              <w:spacing w:after="0" w:line="240" w:lineRule="auto"/>
              <w:ind w:right="-108"/>
              <w:rPr>
                <w:rFonts w:cs="Calibri"/>
                <w:b/>
              </w:rPr>
            </w:pPr>
          </w:p>
          <w:p w:rsidR="008A212E" w:rsidRPr="003728BE" w:rsidRDefault="007E4588" w:rsidP="00B50AED">
            <w:pPr>
              <w:spacing w:after="0" w:line="240" w:lineRule="auto"/>
              <w:ind w:right="-108"/>
              <w:rPr>
                <w:rFonts w:cs="Calibri"/>
                <w:b/>
              </w:rPr>
            </w:pPr>
          </w:p>
          <w:p w:rsidR="008A212E" w:rsidRPr="003728BE" w:rsidRDefault="007E4588" w:rsidP="00B50AED">
            <w:pPr>
              <w:spacing w:after="0" w:line="240" w:lineRule="auto"/>
              <w:ind w:right="-108"/>
              <w:rPr>
                <w:rFonts w:cs="Calibri"/>
                <w:b/>
              </w:rPr>
            </w:pPr>
          </w:p>
          <w:p w:rsidR="008A212E" w:rsidRPr="003728BE" w:rsidRDefault="008801DE" w:rsidP="00B50AED">
            <w:pPr>
              <w:spacing w:after="0" w:line="240" w:lineRule="auto"/>
              <w:ind w:right="-108"/>
              <w:rPr>
                <w:rFonts w:cs="Calibri"/>
                <w:b/>
              </w:rPr>
            </w:pPr>
            <w:r>
              <w:rPr>
                <w:rFonts w:cs="Calibri"/>
                <w:b/>
              </w:rPr>
              <w:t>HCMB</w:t>
            </w:r>
          </w:p>
        </w:tc>
        <w:tc>
          <w:tcPr>
            <w:tcW w:w="2268" w:type="dxa"/>
            <w:shd w:val="clear" w:color="auto" w:fill="auto"/>
          </w:tcPr>
          <w:p w:rsidR="008A212E" w:rsidRPr="00035A86" w:rsidRDefault="008801DE" w:rsidP="00B50AED">
            <w:pPr>
              <w:spacing w:after="0" w:line="240" w:lineRule="auto"/>
              <w:rPr>
                <w:rFonts w:cs="Calibri"/>
              </w:rPr>
            </w:pPr>
            <w:r>
              <w:rPr>
                <w:rFonts w:cs="Calibri"/>
              </w:rPr>
              <w:t>Change the rein on the diagonal, over X walk for 2-5 steps, proceed in TROT</w:t>
            </w:r>
          </w:p>
          <w:p w:rsidR="008A212E" w:rsidRPr="00035A86" w:rsidRDefault="008801DE" w:rsidP="00B50AED">
            <w:pPr>
              <w:spacing w:after="0" w:line="240" w:lineRule="auto"/>
              <w:rPr>
                <w:rFonts w:cs="Calibri"/>
              </w:rPr>
            </w:pPr>
            <w:r>
              <w:rPr>
                <w:rFonts w:cs="Calibri"/>
              </w:rPr>
              <w:t>TROT</w:t>
            </w:r>
          </w:p>
        </w:tc>
        <w:tc>
          <w:tcPr>
            <w:tcW w:w="2268" w:type="dxa"/>
          </w:tcPr>
          <w:p w:rsidR="008A212E" w:rsidRPr="00035A86" w:rsidRDefault="008801DE" w:rsidP="00B50AED">
            <w:pPr>
              <w:spacing w:after="0" w:line="240" w:lineRule="auto"/>
              <w:rPr>
                <w:rFonts w:cs="Calibri"/>
              </w:rPr>
            </w:pPr>
            <w:r>
              <w:rPr>
                <w:rFonts w:cs="Calibri"/>
              </w:rPr>
              <w:t>Balance, willingness and obedience in the transitions. Rhythm maintained throughout</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5</w:t>
            </w:r>
          </w:p>
        </w:tc>
        <w:tc>
          <w:tcPr>
            <w:tcW w:w="1004" w:type="dxa"/>
            <w:shd w:val="clear" w:color="auto" w:fill="auto"/>
            <w:vAlign w:val="center"/>
          </w:tcPr>
          <w:p w:rsidR="008A212E" w:rsidRDefault="008801DE" w:rsidP="003B493B">
            <w:pPr>
              <w:spacing w:after="0" w:line="240" w:lineRule="auto"/>
              <w:ind w:right="-108"/>
              <w:rPr>
                <w:rFonts w:cs="Calibri"/>
                <w:b/>
              </w:rPr>
            </w:pPr>
            <w:r>
              <w:rPr>
                <w:rFonts w:cs="Calibri"/>
                <w:b/>
              </w:rPr>
              <w:t>Between</w:t>
            </w:r>
          </w:p>
          <w:p w:rsidR="0031312E" w:rsidRPr="003728BE" w:rsidRDefault="008801DE" w:rsidP="003B493B">
            <w:pPr>
              <w:spacing w:after="0" w:line="240" w:lineRule="auto"/>
              <w:ind w:right="-108"/>
              <w:rPr>
                <w:rFonts w:cs="Calibri"/>
                <w:b/>
              </w:rPr>
            </w:pPr>
            <w:r>
              <w:rPr>
                <w:rFonts w:cs="Calibri"/>
                <w:b/>
              </w:rPr>
              <w:t>B-F</w:t>
            </w:r>
          </w:p>
        </w:tc>
        <w:tc>
          <w:tcPr>
            <w:tcW w:w="2268" w:type="dxa"/>
            <w:shd w:val="clear" w:color="auto" w:fill="auto"/>
            <w:vAlign w:val="center"/>
          </w:tcPr>
          <w:p w:rsidR="008A212E" w:rsidRDefault="008801DE" w:rsidP="003B493B">
            <w:pPr>
              <w:spacing w:after="0" w:line="240" w:lineRule="auto"/>
              <w:rPr>
                <w:rFonts w:cs="Calibri"/>
              </w:rPr>
            </w:pPr>
            <w:r>
              <w:rPr>
                <w:rFonts w:cs="Calibri"/>
              </w:rPr>
              <w:t>Half circle right</w:t>
            </w:r>
            <w:r w:rsidRPr="00452695">
              <w:rPr>
                <w:rFonts w:cs="Calibri"/>
              </w:rPr>
              <w:t xml:space="preserve"> 10m</w:t>
            </w:r>
            <w:r w:rsidRPr="003B493B">
              <w:rPr>
                <w:rFonts w:cs="Calibri"/>
                <w:shd w:val="clear" w:color="auto" w:fill="E5B8B7" w:themeFill="accent2" w:themeFillTint="66"/>
              </w:rPr>
              <w:t xml:space="preserve"> </w:t>
            </w:r>
            <w:r w:rsidRPr="00452695">
              <w:rPr>
                <w:rFonts w:cs="Calibri"/>
              </w:rPr>
              <w:t>diameter</w:t>
            </w:r>
          </w:p>
          <w:p w:rsidR="0031312E" w:rsidRPr="00035A86" w:rsidRDefault="008801DE" w:rsidP="003B493B">
            <w:pPr>
              <w:spacing w:after="0" w:line="240" w:lineRule="auto"/>
              <w:rPr>
                <w:rFonts w:cs="Calibri"/>
              </w:rPr>
            </w:pPr>
            <w:r>
              <w:rPr>
                <w:rFonts w:cs="Calibri"/>
              </w:rPr>
              <w:t>Returning to the track at M</w:t>
            </w:r>
          </w:p>
        </w:tc>
        <w:tc>
          <w:tcPr>
            <w:tcW w:w="2268" w:type="dxa"/>
          </w:tcPr>
          <w:p w:rsidR="008A212E" w:rsidRPr="00035A86" w:rsidRDefault="008801DE" w:rsidP="00B50AED">
            <w:pPr>
              <w:spacing w:after="0" w:line="240" w:lineRule="auto"/>
              <w:rPr>
                <w:rFonts w:cs="Calibri"/>
              </w:rPr>
            </w:pPr>
            <w:r>
              <w:rPr>
                <w:rFonts w:cs="Calibri"/>
              </w:rPr>
              <w:t>Balance, rhythm and suppleness, size and shape of ½ circle, straightness on return to the track</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6</w:t>
            </w:r>
          </w:p>
        </w:tc>
        <w:tc>
          <w:tcPr>
            <w:tcW w:w="1004" w:type="dxa"/>
            <w:shd w:val="clear" w:color="auto" w:fill="auto"/>
          </w:tcPr>
          <w:p w:rsidR="008A212E" w:rsidRDefault="008801DE" w:rsidP="00B50AED">
            <w:pPr>
              <w:spacing w:after="0" w:line="240" w:lineRule="auto"/>
              <w:ind w:right="-108"/>
              <w:rPr>
                <w:rFonts w:cs="Calibri"/>
                <w:b/>
              </w:rPr>
            </w:pPr>
            <w:r>
              <w:rPr>
                <w:rFonts w:cs="Calibri"/>
                <w:b/>
              </w:rPr>
              <w:t>H-X</w:t>
            </w:r>
          </w:p>
          <w:p w:rsidR="0031312E" w:rsidRDefault="008801DE" w:rsidP="00B50AED">
            <w:pPr>
              <w:spacing w:after="0" w:line="240" w:lineRule="auto"/>
              <w:ind w:right="-108"/>
              <w:rPr>
                <w:rFonts w:cs="Calibri"/>
                <w:b/>
              </w:rPr>
            </w:pPr>
            <w:r>
              <w:rPr>
                <w:rFonts w:cs="Calibri"/>
                <w:b/>
              </w:rPr>
              <w:t>At X</w:t>
            </w:r>
          </w:p>
          <w:p w:rsidR="0031312E" w:rsidRDefault="007E4588" w:rsidP="00B50AED">
            <w:pPr>
              <w:spacing w:after="0" w:line="240" w:lineRule="auto"/>
              <w:ind w:right="-108"/>
              <w:rPr>
                <w:rFonts w:cs="Calibri"/>
                <w:b/>
              </w:rPr>
            </w:pPr>
          </w:p>
          <w:p w:rsidR="0031312E" w:rsidRPr="003728BE" w:rsidRDefault="008801DE" w:rsidP="00B50AED">
            <w:pPr>
              <w:spacing w:after="0" w:line="240" w:lineRule="auto"/>
              <w:ind w:right="-108"/>
              <w:rPr>
                <w:rFonts w:cs="Calibri"/>
                <w:b/>
              </w:rPr>
            </w:pPr>
            <w:r>
              <w:rPr>
                <w:rFonts w:cs="Calibri"/>
                <w:b/>
              </w:rPr>
              <w:t>A</w:t>
            </w:r>
          </w:p>
        </w:tc>
        <w:tc>
          <w:tcPr>
            <w:tcW w:w="2268" w:type="dxa"/>
            <w:shd w:val="clear" w:color="auto" w:fill="auto"/>
          </w:tcPr>
          <w:p w:rsidR="008A212E" w:rsidRDefault="008801DE" w:rsidP="00B50AED">
            <w:pPr>
              <w:spacing w:after="0" w:line="240" w:lineRule="auto"/>
              <w:rPr>
                <w:rFonts w:cs="Calibri"/>
              </w:rPr>
            </w:pPr>
            <w:r>
              <w:rPr>
                <w:rFonts w:cs="Calibri"/>
              </w:rPr>
              <w:t>On the diagonal</w:t>
            </w:r>
          </w:p>
          <w:p w:rsidR="0031312E" w:rsidRDefault="008801DE" w:rsidP="00B50AED">
            <w:pPr>
              <w:spacing w:after="0" w:line="240" w:lineRule="auto"/>
              <w:rPr>
                <w:rFonts w:cs="Calibri"/>
              </w:rPr>
            </w:pPr>
            <w:r>
              <w:rPr>
                <w:rFonts w:cs="Calibri"/>
              </w:rPr>
              <w:t>Proceed on the centre line to A</w:t>
            </w:r>
          </w:p>
          <w:p w:rsidR="0031312E" w:rsidRPr="00035A86" w:rsidRDefault="008801DE" w:rsidP="00B50AED">
            <w:pPr>
              <w:spacing w:after="0" w:line="240" w:lineRule="auto"/>
              <w:rPr>
                <w:rFonts w:cs="Calibri"/>
              </w:rPr>
            </w:pPr>
            <w:r>
              <w:rPr>
                <w:rFonts w:cs="Calibri"/>
              </w:rPr>
              <w:t>Turn right in TROT</w:t>
            </w:r>
          </w:p>
        </w:tc>
        <w:tc>
          <w:tcPr>
            <w:tcW w:w="2268" w:type="dxa"/>
          </w:tcPr>
          <w:p w:rsidR="008A212E" w:rsidRPr="00035A86" w:rsidRDefault="008801DE" w:rsidP="00B50AED">
            <w:pPr>
              <w:spacing w:after="0" w:line="240" w:lineRule="auto"/>
              <w:rPr>
                <w:rFonts w:cs="Calibri"/>
              </w:rPr>
            </w:pPr>
            <w:r>
              <w:rPr>
                <w:rFonts w:cs="Calibri"/>
              </w:rPr>
              <w:t>Balance, rhythm and suppleness, straightness maintained</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7</w:t>
            </w:r>
          </w:p>
        </w:tc>
        <w:tc>
          <w:tcPr>
            <w:tcW w:w="1004" w:type="dxa"/>
            <w:shd w:val="clear" w:color="auto" w:fill="auto"/>
            <w:vAlign w:val="center"/>
          </w:tcPr>
          <w:p w:rsidR="008A212E" w:rsidRDefault="008801DE" w:rsidP="00F0531A">
            <w:pPr>
              <w:spacing w:after="0" w:line="240" w:lineRule="auto"/>
              <w:ind w:right="-108"/>
              <w:rPr>
                <w:rFonts w:cs="Calibri"/>
                <w:b/>
              </w:rPr>
            </w:pPr>
            <w:r>
              <w:rPr>
                <w:rFonts w:cs="Calibri"/>
                <w:b/>
              </w:rPr>
              <w:t>Before K</w:t>
            </w:r>
          </w:p>
          <w:p w:rsidR="0031312E" w:rsidRPr="003728BE" w:rsidRDefault="008801DE" w:rsidP="00F0531A">
            <w:pPr>
              <w:spacing w:after="0" w:line="240" w:lineRule="auto"/>
              <w:ind w:right="-108"/>
              <w:rPr>
                <w:rFonts w:cs="Calibri"/>
                <w:b/>
              </w:rPr>
            </w:pPr>
            <w:r>
              <w:rPr>
                <w:rFonts w:cs="Calibri"/>
                <w:b/>
              </w:rPr>
              <w:t>KE</w:t>
            </w:r>
          </w:p>
        </w:tc>
        <w:tc>
          <w:tcPr>
            <w:tcW w:w="2268" w:type="dxa"/>
            <w:shd w:val="clear" w:color="auto" w:fill="auto"/>
            <w:vAlign w:val="center"/>
          </w:tcPr>
          <w:p w:rsidR="008A212E" w:rsidRPr="00035A86" w:rsidRDefault="008801DE" w:rsidP="00F0531A">
            <w:pPr>
              <w:spacing w:after="0" w:line="240" w:lineRule="auto"/>
              <w:rPr>
                <w:rFonts w:cs="Calibri"/>
              </w:rPr>
            </w:pPr>
            <w:r>
              <w:rPr>
                <w:rFonts w:cs="Calibri"/>
              </w:rPr>
              <w:t>Working CANTER</w:t>
            </w:r>
          </w:p>
          <w:p w:rsidR="0031312E" w:rsidRPr="00035A86" w:rsidRDefault="008801DE" w:rsidP="00F0531A">
            <w:pPr>
              <w:spacing w:after="0" w:line="240" w:lineRule="auto"/>
              <w:rPr>
                <w:rFonts w:cs="Calibri"/>
              </w:rPr>
            </w:pPr>
            <w:r>
              <w:rPr>
                <w:rFonts w:cs="Calibri"/>
              </w:rPr>
              <w:t>Working CANTER</w:t>
            </w:r>
          </w:p>
        </w:tc>
        <w:tc>
          <w:tcPr>
            <w:tcW w:w="2268" w:type="dxa"/>
          </w:tcPr>
          <w:p w:rsidR="008A212E" w:rsidRPr="00035A86" w:rsidRDefault="008801DE" w:rsidP="00923510">
            <w:pPr>
              <w:spacing w:after="0" w:line="240" w:lineRule="auto"/>
              <w:rPr>
                <w:rFonts w:cs="Calibri"/>
              </w:rPr>
            </w:pPr>
            <w:r>
              <w:rPr>
                <w:rFonts w:cs="Calibri"/>
              </w:rPr>
              <w:t>Transition, Regularity and quality of CANTER</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8</w:t>
            </w:r>
          </w:p>
        </w:tc>
        <w:tc>
          <w:tcPr>
            <w:tcW w:w="1004" w:type="dxa"/>
            <w:shd w:val="clear" w:color="auto" w:fill="auto"/>
          </w:tcPr>
          <w:p w:rsidR="008A212E" w:rsidRDefault="008801DE" w:rsidP="00B50AED">
            <w:pPr>
              <w:spacing w:after="0" w:line="240" w:lineRule="auto"/>
              <w:ind w:right="-108"/>
              <w:rPr>
                <w:rFonts w:cs="Calibri"/>
                <w:b/>
              </w:rPr>
            </w:pPr>
            <w:r>
              <w:rPr>
                <w:rFonts w:cs="Calibri"/>
                <w:b/>
              </w:rPr>
              <w:t>E</w:t>
            </w:r>
          </w:p>
          <w:p w:rsidR="0031312E" w:rsidRDefault="007E4588" w:rsidP="00B50AED">
            <w:pPr>
              <w:spacing w:after="0" w:line="240" w:lineRule="auto"/>
              <w:ind w:right="-108"/>
              <w:rPr>
                <w:rFonts w:cs="Calibri"/>
                <w:b/>
              </w:rPr>
            </w:pPr>
          </w:p>
          <w:p w:rsidR="0031312E" w:rsidRDefault="007E4588" w:rsidP="00B50AED">
            <w:pPr>
              <w:spacing w:after="0" w:line="240" w:lineRule="auto"/>
              <w:ind w:right="-108"/>
              <w:rPr>
                <w:rFonts w:cs="Calibri"/>
                <w:b/>
              </w:rPr>
            </w:pPr>
          </w:p>
          <w:p w:rsidR="0031312E" w:rsidRDefault="007E4588" w:rsidP="00B50AED">
            <w:pPr>
              <w:spacing w:after="0" w:line="240" w:lineRule="auto"/>
              <w:ind w:right="-108"/>
              <w:rPr>
                <w:rFonts w:cs="Calibri"/>
                <w:b/>
              </w:rPr>
            </w:pPr>
          </w:p>
          <w:p w:rsidR="0031312E" w:rsidRDefault="007E4588" w:rsidP="00B50AED">
            <w:pPr>
              <w:spacing w:after="0" w:line="240" w:lineRule="auto"/>
              <w:ind w:right="-108"/>
              <w:rPr>
                <w:rFonts w:cs="Calibri"/>
                <w:b/>
              </w:rPr>
            </w:pPr>
          </w:p>
          <w:p w:rsidR="00CE05FB" w:rsidRDefault="00CE05FB" w:rsidP="00B50AED">
            <w:pPr>
              <w:spacing w:after="0" w:line="240" w:lineRule="auto"/>
              <w:ind w:right="-108"/>
              <w:rPr>
                <w:rFonts w:cs="Calibri"/>
                <w:b/>
              </w:rPr>
            </w:pPr>
          </w:p>
          <w:p w:rsidR="0031312E" w:rsidRPr="003728BE" w:rsidRDefault="008801DE" w:rsidP="00B50AED">
            <w:pPr>
              <w:spacing w:after="0" w:line="240" w:lineRule="auto"/>
              <w:ind w:right="-108"/>
              <w:rPr>
                <w:rFonts w:cs="Calibri"/>
                <w:b/>
              </w:rPr>
            </w:pPr>
            <w:r w:rsidRPr="00452695">
              <w:rPr>
                <w:rFonts w:cs="Calibri"/>
                <w:b/>
              </w:rPr>
              <w:t>E-H</w:t>
            </w:r>
          </w:p>
        </w:tc>
        <w:tc>
          <w:tcPr>
            <w:tcW w:w="2268" w:type="dxa"/>
            <w:shd w:val="clear" w:color="auto" w:fill="auto"/>
          </w:tcPr>
          <w:p w:rsidR="008A212E" w:rsidRDefault="008801DE" w:rsidP="00B50AED">
            <w:pPr>
              <w:spacing w:after="0" w:line="240" w:lineRule="auto"/>
              <w:rPr>
                <w:rFonts w:cs="Calibri"/>
              </w:rPr>
            </w:pPr>
            <w:r>
              <w:rPr>
                <w:rFonts w:cs="Calibri"/>
              </w:rPr>
              <w:t>Circle right 20m</w:t>
            </w:r>
          </w:p>
          <w:p w:rsidR="0031312E" w:rsidRDefault="008801DE" w:rsidP="00B50AED">
            <w:pPr>
              <w:spacing w:after="0" w:line="240" w:lineRule="auto"/>
              <w:rPr>
                <w:rFonts w:cs="Calibri"/>
              </w:rPr>
            </w:pPr>
            <w:r>
              <w:rPr>
                <w:rFonts w:cs="Calibri"/>
              </w:rPr>
              <w:t>Give and retake the inside rein on the second half of the circle.</w:t>
            </w:r>
          </w:p>
          <w:p w:rsidR="00F13204" w:rsidRDefault="00F13204">
            <w:pPr>
              <w:spacing w:after="0" w:line="240" w:lineRule="auto"/>
            </w:pPr>
          </w:p>
          <w:p w:rsidR="0031312E" w:rsidRPr="00035A86" w:rsidRDefault="008801DE" w:rsidP="00970029">
            <w:pPr>
              <w:spacing w:after="0" w:line="240" w:lineRule="auto"/>
              <w:rPr>
                <w:rFonts w:cs="Calibri"/>
              </w:rPr>
            </w:pPr>
            <w:r w:rsidRPr="00452695">
              <w:rPr>
                <w:rFonts w:cs="Calibri"/>
              </w:rPr>
              <w:t>Working TROT</w:t>
            </w:r>
          </w:p>
        </w:tc>
        <w:tc>
          <w:tcPr>
            <w:tcW w:w="2268" w:type="dxa"/>
          </w:tcPr>
          <w:p w:rsidR="008A212E" w:rsidRPr="00035A86" w:rsidRDefault="008801DE" w:rsidP="00B50AED">
            <w:pPr>
              <w:spacing w:after="0" w:line="240" w:lineRule="auto"/>
              <w:rPr>
                <w:rFonts w:cs="Calibri"/>
              </w:rPr>
            </w:pPr>
            <w:r>
              <w:rPr>
                <w:rFonts w:cs="Calibri"/>
              </w:rPr>
              <w:t>Balance, rhythm and suppleness, size and shape of circle, balance and some bend maintained when rein given</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tcBorders>
            <w:vAlign w:val="center"/>
          </w:tcPr>
          <w:p w:rsidR="008A212E" w:rsidRPr="00CE05FB" w:rsidRDefault="008801DE" w:rsidP="00505E8F">
            <w:pPr>
              <w:spacing w:after="0" w:line="240" w:lineRule="auto"/>
              <w:jc w:val="center"/>
              <w:rPr>
                <w:b/>
                <w:sz w:val="28"/>
                <w:szCs w:val="28"/>
              </w:rPr>
            </w:pPr>
            <w:r w:rsidRPr="00CE05FB">
              <w:rPr>
                <w:b/>
                <w:sz w:val="28"/>
                <w:szCs w:val="28"/>
              </w:rPr>
              <w:t>9</w:t>
            </w:r>
          </w:p>
        </w:tc>
        <w:tc>
          <w:tcPr>
            <w:tcW w:w="1004" w:type="dxa"/>
            <w:shd w:val="clear" w:color="auto" w:fill="auto"/>
          </w:tcPr>
          <w:p w:rsidR="00923510" w:rsidRPr="00CE05FB" w:rsidRDefault="008801DE" w:rsidP="00B50AED">
            <w:pPr>
              <w:spacing w:after="0" w:line="240" w:lineRule="auto"/>
              <w:ind w:right="-108"/>
              <w:rPr>
                <w:rFonts w:cs="Calibri"/>
                <w:b/>
              </w:rPr>
            </w:pPr>
            <w:r w:rsidRPr="00CE05FB">
              <w:rPr>
                <w:rFonts w:cs="Calibri"/>
                <w:b/>
              </w:rPr>
              <w:t>C</w:t>
            </w:r>
          </w:p>
          <w:p w:rsidR="00F0531A" w:rsidRPr="00CE05FB" w:rsidRDefault="008801DE" w:rsidP="00B50AED">
            <w:pPr>
              <w:spacing w:after="0" w:line="240" w:lineRule="auto"/>
              <w:ind w:right="-108"/>
              <w:rPr>
                <w:rFonts w:cs="Calibri"/>
                <w:b/>
              </w:rPr>
            </w:pPr>
            <w:r w:rsidRPr="00CE05FB">
              <w:rPr>
                <w:rFonts w:cs="Calibri"/>
                <w:b/>
              </w:rPr>
              <w:t>At G</w:t>
            </w:r>
          </w:p>
          <w:p w:rsidR="003B493B" w:rsidRPr="00CE05FB" w:rsidRDefault="008801DE" w:rsidP="00B50AED">
            <w:pPr>
              <w:spacing w:after="0" w:line="240" w:lineRule="auto"/>
              <w:ind w:right="-108"/>
              <w:rPr>
                <w:rFonts w:cs="Calibri"/>
                <w:b/>
              </w:rPr>
            </w:pPr>
            <w:r w:rsidRPr="00CE05FB">
              <w:rPr>
                <w:rFonts w:cs="Calibri"/>
                <w:b/>
              </w:rPr>
              <w:t>F-A</w:t>
            </w:r>
          </w:p>
        </w:tc>
        <w:tc>
          <w:tcPr>
            <w:tcW w:w="2268" w:type="dxa"/>
            <w:shd w:val="clear" w:color="auto" w:fill="auto"/>
          </w:tcPr>
          <w:p w:rsidR="00923510" w:rsidRDefault="008801DE" w:rsidP="00B50AED">
            <w:pPr>
              <w:spacing w:after="0" w:line="240" w:lineRule="auto"/>
              <w:rPr>
                <w:rFonts w:cs="Calibri"/>
              </w:rPr>
            </w:pPr>
            <w:r>
              <w:rPr>
                <w:rFonts w:cs="Calibri"/>
              </w:rPr>
              <w:t>Turn up centre line</w:t>
            </w:r>
          </w:p>
          <w:p w:rsidR="003B493B" w:rsidRDefault="008801DE" w:rsidP="00B50AED">
            <w:pPr>
              <w:spacing w:after="0" w:line="240" w:lineRule="auto"/>
              <w:rPr>
                <w:rFonts w:cs="Calibri"/>
              </w:rPr>
            </w:pPr>
            <w:r>
              <w:rPr>
                <w:rFonts w:cs="Calibri"/>
              </w:rPr>
              <w:t>Leg Yield left to F</w:t>
            </w:r>
          </w:p>
          <w:p w:rsidR="003B493B" w:rsidRPr="00035A86" w:rsidRDefault="008801DE" w:rsidP="00B50AED">
            <w:pPr>
              <w:spacing w:after="0" w:line="240" w:lineRule="auto"/>
              <w:rPr>
                <w:rFonts w:cs="Calibri"/>
              </w:rPr>
            </w:pPr>
            <w:r>
              <w:rPr>
                <w:rFonts w:cs="Calibri"/>
              </w:rPr>
              <w:t>Working TROT</w:t>
            </w:r>
          </w:p>
        </w:tc>
        <w:tc>
          <w:tcPr>
            <w:tcW w:w="2268" w:type="dxa"/>
          </w:tcPr>
          <w:p w:rsidR="008A212E" w:rsidRPr="00035A86" w:rsidRDefault="008801DE" w:rsidP="00B50AED">
            <w:pPr>
              <w:spacing w:after="0" w:line="240" w:lineRule="auto"/>
              <w:rPr>
                <w:rFonts w:cs="Calibri"/>
              </w:rPr>
            </w:pPr>
            <w:r w:rsidRPr="00035A86">
              <w:rPr>
                <w:rFonts w:cs="Calibri"/>
              </w:rPr>
              <w:t>Quality of gait</w:t>
            </w:r>
          </w:p>
          <w:p w:rsidR="008A212E" w:rsidRPr="00035A86" w:rsidRDefault="008801DE" w:rsidP="00B50AED">
            <w:pPr>
              <w:spacing w:after="0" w:line="240" w:lineRule="auto"/>
              <w:rPr>
                <w:rFonts w:cs="Calibri"/>
              </w:rPr>
            </w:pPr>
            <w:r w:rsidRPr="00035A86">
              <w:rPr>
                <w:rFonts w:cs="Calibri"/>
              </w:rPr>
              <w:t>Transition</w:t>
            </w:r>
          </w:p>
          <w:p w:rsidR="008A212E" w:rsidRPr="00035A86" w:rsidRDefault="008801DE" w:rsidP="00B50AED">
            <w:pPr>
              <w:spacing w:after="0" w:line="240" w:lineRule="auto"/>
              <w:rPr>
                <w:rFonts w:cs="Calibri"/>
              </w:rPr>
            </w:pPr>
            <w:r w:rsidRPr="00035A86">
              <w:rPr>
                <w:rFonts w:cs="Calibri"/>
              </w:rPr>
              <w:t>Rhythm, straightness</w:t>
            </w:r>
          </w:p>
        </w:tc>
        <w:tc>
          <w:tcPr>
            <w:tcW w:w="708" w:type="dxa"/>
            <w:vAlign w:val="center"/>
          </w:tcPr>
          <w:p w:rsidR="008A212E"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8A212E" w:rsidRPr="00505E8F" w:rsidRDefault="007E4588" w:rsidP="00913343">
            <w:pPr>
              <w:spacing w:after="0" w:line="240" w:lineRule="auto"/>
              <w:ind w:right="-108" w:hanging="108"/>
              <w:jc w:val="center"/>
              <w:rPr>
                <w:sz w:val="28"/>
                <w:szCs w:val="28"/>
              </w:rPr>
            </w:pPr>
          </w:p>
        </w:tc>
        <w:tc>
          <w:tcPr>
            <w:tcW w:w="2551" w:type="dxa"/>
            <w:tcBorders>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c>
          <w:tcPr>
            <w:tcW w:w="664" w:type="dxa"/>
            <w:tcBorders>
              <w:left w:val="double" w:sz="4" w:space="0" w:color="auto"/>
              <w:bottom w:val="double" w:sz="4" w:space="0" w:color="auto"/>
            </w:tcBorders>
            <w:vAlign w:val="center"/>
          </w:tcPr>
          <w:p w:rsidR="008A212E" w:rsidRPr="00CE05FB" w:rsidRDefault="008801DE" w:rsidP="00505E8F">
            <w:pPr>
              <w:spacing w:after="0" w:line="240" w:lineRule="auto"/>
              <w:jc w:val="center"/>
              <w:rPr>
                <w:b/>
                <w:sz w:val="28"/>
                <w:szCs w:val="28"/>
              </w:rPr>
            </w:pPr>
            <w:r w:rsidRPr="00CE05FB">
              <w:rPr>
                <w:b/>
                <w:sz w:val="28"/>
                <w:szCs w:val="28"/>
              </w:rPr>
              <w:t>10</w:t>
            </w:r>
          </w:p>
        </w:tc>
        <w:tc>
          <w:tcPr>
            <w:tcW w:w="1004" w:type="dxa"/>
            <w:tcBorders>
              <w:bottom w:val="double" w:sz="4" w:space="0" w:color="auto"/>
            </w:tcBorders>
            <w:shd w:val="clear" w:color="auto" w:fill="auto"/>
          </w:tcPr>
          <w:p w:rsidR="003B493B" w:rsidRPr="00CE05FB" w:rsidRDefault="00CE05FB" w:rsidP="00B50AED">
            <w:pPr>
              <w:spacing w:after="0" w:line="240" w:lineRule="auto"/>
              <w:ind w:right="-108"/>
              <w:rPr>
                <w:rFonts w:cs="Calibri"/>
                <w:b/>
              </w:rPr>
            </w:pPr>
            <w:r>
              <w:rPr>
                <w:rFonts w:cs="Calibri"/>
                <w:b/>
                <w:shd w:val="clear" w:color="auto" w:fill="E5B8B7" w:themeFill="accent2" w:themeFillTint="66"/>
              </w:rPr>
              <w:t>A-K</w:t>
            </w:r>
          </w:p>
          <w:p w:rsidR="008A212E" w:rsidRPr="00CE05FB" w:rsidRDefault="008801DE" w:rsidP="00B50AED">
            <w:pPr>
              <w:spacing w:after="0" w:line="240" w:lineRule="auto"/>
              <w:ind w:right="-108"/>
              <w:rPr>
                <w:rFonts w:cs="Calibri"/>
                <w:b/>
              </w:rPr>
            </w:pPr>
            <w:r w:rsidRPr="00CE05FB">
              <w:rPr>
                <w:rFonts w:cs="Calibri"/>
                <w:b/>
              </w:rPr>
              <w:t>KXM</w:t>
            </w:r>
          </w:p>
        </w:tc>
        <w:tc>
          <w:tcPr>
            <w:tcW w:w="2268" w:type="dxa"/>
            <w:tcBorders>
              <w:bottom w:val="double" w:sz="4" w:space="0" w:color="auto"/>
            </w:tcBorders>
            <w:shd w:val="clear" w:color="auto" w:fill="auto"/>
          </w:tcPr>
          <w:p w:rsidR="003B493B" w:rsidRDefault="008801DE" w:rsidP="00452695">
            <w:pPr>
              <w:spacing w:after="0" w:line="240" w:lineRule="auto"/>
              <w:rPr>
                <w:rFonts w:cs="Calibri"/>
              </w:rPr>
            </w:pPr>
            <w:r>
              <w:rPr>
                <w:rFonts w:cs="Calibri"/>
              </w:rPr>
              <w:t>Walk</w:t>
            </w:r>
          </w:p>
          <w:p w:rsidR="008A212E" w:rsidRDefault="008801DE" w:rsidP="00B50AED">
            <w:pPr>
              <w:spacing w:after="0" w:line="240" w:lineRule="auto"/>
              <w:rPr>
                <w:rFonts w:cs="Calibri"/>
              </w:rPr>
            </w:pPr>
            <w:r>
              <w:rPr>
                <w:rFonts w:cs="Calibri"/>
              </w:rPr>
              <w:t>Change the rein</w:t>
            </w:r>
          </w:p>
          <w:p w:rsidR="00923510" w:rsidRPr="00035A86" w:rsidRDefault="008801DE" w:rsidP="00B50AED">
            <w:pPr>
              <w:spacing w:after="0" w:line="240" w:lineRule="auto"/>
              <w:rPr>
                <w:rFonts w:cs="Calibri"/>
              </w:rPr>
            </w:pPr>
            <w:r>
              <w:rPr>
                <w:rFonts w:cs="Calibri"/>
              </w:rPr>
              <w:t>Free walk on a loose rein</w:t>
            </w:r>
          </w:p>
        </w:tc>
        <w:tc>
          <w:tcPr>
            <w:tcW w:w="2268" w:type="dxa"/>
            <w:tcBorders>
              <w:bottom w:val="double" w:sz="4" w:space="0" w:color="auto"/>
            </w:tcBorders>
          </w:tcPr>
          <w:p w:rsidR="008A212E" w:rsidRPr="00035A86" w:rsidRDefault="008801DE" w:rsidP="00B50AED">
            <w:pPr>
              <w:spacing w:after="0" w:line="240" w:lineRule="auto"/>
              <w:rPr>
                <w:rFonts w:cs="Calibri"/>
              </w:rPr>
            </w:pPr>
            <w:r>
              <w:rPr>
                <w:rFonts w:cs="Calibri"/>
              </w:rPr>
              <w:t>Lengthening of frame, tempo, balance, transition, ground cover, reach</w:t>
            </w:r>
          </w:p>
        </w:tc>
        <w:tc>
          <w:tcPr>
            <w:tcW w:w="708" w:type="dxa"/>
            <w:tcBorders>
              <w:bottom w:val="double" w:sz="4" w:space="0" w:color="auto"/>
            </w:tcBorders>
            <w:vAlign w:val="center"/>
          </w:tcPr>
          <w:p w:rsidR="008A212E" w:rsidRPr="00505E8F" w:rsidRDefault="008801DE" w:rsidP="00505E8F">
            <w:pPr>
              <w:spacing w:after="0" w:line="240" w:lineRule="auto"/>
              <w:jc w:val="center"/>
              <w:rPr>
                <w:b/>
                <w:sz w:val="28"/>
                <w:szCs w:val="28"/>
              </w:rPr>
            </w:pPr>
            <w:r w:rsidRPr="00505E8F">
              <w:rPr>
                <w:b/>
                <w:sz w:val="28"/>
                <w:szCs w:val="28"/>
              </w:rPr>
              <w:t>10x2</w:t>
            </w:r>
          </w:p>
        </w:tc>
        <w:tc>
          <w:tcPr>
            <w:tcW w:w="851" w:type="dxa"/>
            <w:tcBorders>
              <w:bottom w:val="double" w:sz="4" w:space="0" w:color="auto"/>
            </w:tcBorders>
            <w:vAlign w:val="center"/>
          </w:tcPr>
          <w:p w:rsidR="008A212E" w:rsidRPr="00505E8F" w:rsidRDefault="007E4588" w:rsidP="00913343">
            <w:pPr>
              <w:spacing w:after="0" w:line="240" w:lineRule="auto"/>
              <w:ind w:right="-108" w:hanging="108"/>
              <w:jc w:val="center"/>
              <w:rPr>
                <w:sz w:val="28"/>
                <w:szCs w:val="28"/>
              </w:rPr>
            </w:pPr>
          </w:p>
        </w:tc>
        <w:tc>
          <w:tcPr>
            <w:tcW w:w="2551" w:type="dxa"/>
            <w:tcBorders>
              <w:bottom w:val="double" w:sz="4" w:space="0" w:color="auto"/>
              <w:right w:val="double" w:sz="4" w:space="0" w:color="auto"/>
            </w:tcBorders>
            <w:vAlign w:val="center"/>
          </w:tcPr>
          <w:p w:rsidR="008A212E" w:rsidRPr="007D7676" w:rsidRDefault="007E4588" w:rsidP="00505E8F">
            <w:pPr>
              <w:spacing w:after="0" w:line="240" w:lineRule="auto"/>
              <w:rPr>
                <w:sz w:val="20"/>
                <w:szCs w:val="20"/>
              </w:rPr>
            </w:pPr>
          </w:p>
        </w:tc>
      </w:tr>
      <w:tr w:rsidR="008A212E" w:rsidRPr="007D7676" w:rsidTr="00CE05FB">
        <w:trPr>
          <w:trHeight w:val="567"/>
        </w:trPr>
        <w:tc>
          <w:tcPr>
            <w:tcW w:w="664" w:type="dxa"/>
            <w:tcBorders>
              <w:top w:val="double" w:sz="4" w:space="0" w:color="auto"/>
              <w:left w:val="double" w:sz="4" w:space="0" w:color="auto"/>
              <w:bottom w:val="double" w:sz="4" w:space="0" w:color="auto"/>
              <w:right w:val="single" w:sz="4" w:space="0" w:color="auto"/>
            </w:tcBorders>
            <w:vAlign w:val="center"/>
          </w:tcPr>
          <w:p w:rsidR="008A212E" w:rsidRPr="00505E8F" w:rsidRDefault="007E4588" w:rsidP="00505E8F">
            <w:pPr>
              <w:spacing w:after="0" w:line="240" w:lineRule="auto"/>
              <w:jc w:val="center"/>
              <w:rPr>
                <w:b/>
                <w:sz w:val="28"/>
                <w:szCs w:val="28"/>
              </w:rPr>
            </w:pPr>
          </w:p>
        </w:tc>
        <w:tc>
          <w:tcPr>
            <w:tcW w:w="1004" w:type="dxa"/>
            <w:tcBorders>
              <w:top w:val="double" w:sz="4" w:space="0" w:color="auto"/>
              <w:left w:val="single" w:sz="4" w:space="0" w:color="auto"/>
              <w:bottom w:val="double" w:sz="4" w:space="0" w:color="auto"/>
              <w:right w:val="single" w:sz="4" w:space="0" w:color="auto"/>
            </w:tcBorders>
          </w:tcPr>
          <w:p w:rsidR="008A212E" w:rsidRPr="003728BE" w:rsidRDefault="007E4588" w:rsidP="00B50AED">
            <w:pPr>
              <w:spacing w:after="0" w:line="240" w:lineRule="auto"/>
              <w:ind w:right="-108"/>
              <w:rPr>
                <w:rFonts w:cs="Calibri"/>
                <w:b/>
              </w:rPr>
            </w:pPr>
          </w:p>
        </w:tc>
        <w:tc>
          <w:tcPr>
            <w:tcW w:w="2268" w:type="dxa"/>
            <w:tcBorders>
              <w:top w:val="double" w:sz="4" w:space="0" w:color="auto"/>
              <w:left w:val="single" w:sz="4" w:space="0" w:color="auto"/>
              <w:bottom w:val="double" w:sz="4" w:space="0" w:color="auto"/>
              <w:right w:val="single" w:sz="4" w:space="0" w:color="auto"/>
            </w:tcBorders>
          </w:tcPr>
          <w:p w:rsidR="008A212E" w:rsidRPr="00035A86" w:rsidRDefault="007E4588" w:rsidP="00B50AED">
            <w:pPr>
              <w:spacing w:after="0" w:line="240" w:lineRule="auto"/>
              <w:rPr>
                <w:rFonts w:cs="Calibri"/>
              </w:rPr>
            </w:pPr>
          </w:p>
        </w:tc>
        <w:tc>
          <w:tcPr>
            <w:tcW w:w="2268" w:type="dxa"/>
            <w:tcBorders>
              <w:top w:val="double" w:sz="4" w:space="0" w:color="auto"/>
              <w:left w:val="single" w:sz="4" w:space="0" w:color="auto"/>
              <w:bottom w:val="double" w:sz="4" w:space="0" w:color="auto"/>
              <w:right w:val="single" w:sz="4" w:space="0" w:color="auto"/>
            </w:tcBorders>
          </w:tcPr>
          <w:p w:rsidR="008A212E" w:rsidRPr="00035A86" w:rsidRDefault="007E4588" w:rsidP="00B50AED">
            <w:pPr>
              <w:spacing w:after="0" w:line="240" w:lineRule="auto"/>
              <w:rPr>
                <w:rFonts w:cs="Calibri"/>
              </w:rPr>
            </w:pPr>
          </w:p>
        </w:tc>
        <w:tc>
          <w:tcPr>
            <w:tcW w:w="708" w:type="dxa"/>
            <w:tcBorders>
              <w:top w:val="double" w:sz="4" w:space="0" w:color="auto"/>
              <w:left w:val="single" w:sz="4" w:space="0" w:color="auto"/>
              <w:bottom w:val="double" w:sz="4" w:space="0" w:color="auto"/>
              <w:right w:val="single" w:sz="4" w:space="0" w:color="auto"/>
            </w:tcBorders>
            <w:vAlign w:val="center"/>
          </w:tcPr>
          <w:p w:rsidR="008A212E" w:rsidRPr="00505E8F" w:rsidRDefault="008801DE" w:rsidP="00505E8F">
            <w:pPr>
              <w:spacing w:after="0" w:line="240" w:lineRule="auto"/>
              <w:jc w:val="center"/>
              <w:rPr>
                <w:b/>
                <w:sz w:val="28"/>
                <w:szCs w:val="28"/>
              </w:rPr>
            </w:pPr>
            <w:r>
              <w:rPr>
                <w:b/>
                <w:sz w:val="28"/>
                <w:szCs w:val="28"/>
              </w:rPr>
              <w:t>110</w:t>
            </w:r>
          </w:p>
        </w:tc>
        <w:tc>
          <w:tcPr>
            <w:tcW w:w="851" w:type="dxa"/>
            <w:tcBorders>
              <w:top w:val="double" w:sz="4" w:space="0" w:color="auto"/>
              <w:left w:val="single" w:sz="4" w:space="0" w:color="auto"/>
              <w:bottom w:val="double" w:sz="4" w:space="0" w:color="auto"/>
              <w:right w:val="single" w:sz="4" w:space="0" w:color="auto"/>
            </w:tcBorders>
            <w:vAlign w:val="center"/>
          </w:tcPr>
          <w:p w:rsidR="008A212E" w:rsidRPr="00505E8F" w:rsidRDefault="007E4588" w:rsidP="00913343">
            <w:pPr>
              <w:spacing w:after="0" w:line="240" w:lineRule="auto"/>
              <w:ind w:right="-108" w:hanging="108"/>
              <w:jc w:val="center"/>
              <w:rPr>
                <w:sz w:val="28"/>
                <w:szCs w:val="28"/>
              </w:rPr>
            </w:pPr>
          </w:p>
        </w:tc>
        <w:tc>
          <w:tcPr>
            <w:tcW w:w="2551" w:type="dxa"/>
            <w:tcBorders>
              <w:top w:val="double" w:sz="4" w:space="0" w:color="auto"/>
              <w:left w:val="single" w:sz="4" w:space="0" w:color="auto"/>
              <w:bottom w:val="double" w:sz="4" w:space="0" w:color="auto"/>
              <w:right w:val="double" w:sz="4" w:space="0" w:color="auto"/>
            </w:tcBorders>
            <w:vAlign w:val="center"/>
          </w:tcPr>
          <w:p w:rsidR="008A212E" w:rsidRPr="00035A86" w:rsidRDefault="007E4588" w:rsidP="00505E8F">
            <w:pPr>
              <w:spacing w:after="0" w:line="240" w:lineRule="auto"/>
              <w:rPr>
                <w:sz w:val="20"/>
                <w:szCs w:val="20"/>
              </w:rPr>
            </w:pPr>
          </w:p>
        </w:tc>
      </w:tr>
    </w:tbl>
    <w:p w:rsidR="008A212E" w:rsidRDefault="007E4588" w:rsidP="008A212E"/>
    <w:p w:rsidR="008A212E" w:rsidRDefault="008801DE" w:rsidP="008A212E">
      <w:r>
        <w:br w:type="page"/>
      </w:r>
      <w:r>
        <w:rPr>
          <w:rFonts w:ascii="Arial Black" w:hAnsi="Arial Black" w:cs="Arial"/>
          <w:b/>
          <w:sz w:val="52"/>
          <w:szCs w:val="52"/>
        </w:rPr>
        <w:lastRenderedPageBreak/>
        <w:t xml:space="preserve">C-03 </w:t>
      </w:r>
      <w:r w:rsidR="00FB3018">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004"/>
        <w:gridCol w:w="2268"/>
        <w:gridCol w:w="2268"/>
        <w:gridCol w:w="708"/>
        <w:gridCol w:w="851"/>
        <w:gridCol w:w="2551"/>
      </w:tblGrid>
      <w:tr w:rsidR="008A212E" w:rsidRPr="007D7676" w:rsidTr="00CE05FB">
        <w:trPr>
          <w:trHeight w:val="567"/>
        </w:trPr>
        <w:tc>
          <w:tcPr>
            <w:tcW w:w="664" w:type="dxa"/>
            <w:tcBorders>
              <w:top w:val="double" w:sz="4" w:space="0" w:color="auto"/>
              <w:left w:val="double" w:sz="4" w:space="0" w:color="auto"/>
            </w:tcBorders>
            <w:vAlign w:val="center"/>
          </w:tcPr>
          <w:p w:rsidR="008A212E" w:rsidRPr="00505E8F" w:rsidRDefault="007E4588" w:rsidP="00505E8F">
            <w:pPr>
              <w:spacing w:after="0" w:line="240" w:lineRule="auto"/>
              <w:jc w:val="center"/>
              <w:rPr>
                <w:b/>
                <w:sz w:val="28"/>
                <w:szCs w:val="28"/>
              </w:rPr>
            </w:pPr>
          </w:p>
        </w:tc>
        <w:tc>
          <w:tcPr>
            <w:tcW w:w="1004" w:type="dxa"/>
            <w:tcBorders>
              <w:top w:val="double" w:sz="4" w:space="0" w:color="auto"/>
            </w:tcBorders>
            <w:vAlign w:val="center"/>
          </w:tcPr>
          <w:p w:rsidR="008A212E" w:rsidRPr="003728BE" w:rsidRDefault="007E4588" w:rsidP="00B50AED">
            <w:pPr>
              <w:spacing w:after="0" w:line="240" w:lineRule="auto"/>
              <w:ind w:right="-108"/>
              <w:rPr>
                <w:b/>
              </w:rPr>
            </w:pPr>
          </w:p>
        </w:tc>
        <w:tc>
          <w:tcPr>
            <w:tcW w:w="2268" w:type="dxa"/>
            <w:tcBorders>
              <w:top w:val="double" w:sz="4" w:space="0" w:color="auto"/>
            </w:tcBorders>
            <w:vAlign w:val="center"/>
          </w:tcPr>
          <w:p w:rsidR="008A212E" w:rsidRPr="00C300BD" w:rsidRDefault="008801DE" w:rsidP="000D0B6F">
            <w:pPr>
              <w:spacing w:after="0" w:line="240" w:lineRule="auto"/>
              <w:ind w:right="-108"/>
            </w:pPr>
            <w:r w:rsidRPr="00C300BD">
              <w:t>Test</w:t>
            </w:r>
          </w:p>
        </w:tc>
        <w:tc>
          <w:tcPr>
            <w:tcW w:w="2268" w:type="dxa"/>
            <w:tcBorders>
              <w:top w:val="double" w:sz="4" w:space="0" w:color="auto"/>
            </w:tcBorders>
            <w:vAlign w:val="center"/>
          </w:tcPr>
          <w:p w:rsidR="008A212E" w:rsidRPr="00C300BD" w:rsidRDefault="008801DE" w:rsidP="00C300BD">
            <w:pPr>
              <w:spacing w:after="0" w:line="240" w:lineRule="auto"/>
            </w:pPr>
            <w:r w:rsidRPr="00C300BD">
              <w:t>Guidelines</w:t>
            </w:r>
          </w:p>
        </w:tc>
        <w:tc>
          <w:tcPr>
            <w:tcW w:w="708" w:type="dxa"/>
            <w:tcBorders>
              <w:top w:val="double" w:sz="4" w:space="0" w:color="auto"/>
            </w:tcBorders>
            <w:vAlign w:val="center"/>
          </w:tcPr>
          <w:p w:rsidR="008A212E" w:rsidRPr="00DD4577" w:rsidRDefault="008801DE" w:rsidP="00B50AED">
            <w:pPr>
              <w:spacing w:after="0" w:line="240" w:lineRule="auto"/>
              <w:jc w:val="center"/>
              <w:rPr>
                <w:b/>
              </w:rPr>
            </w:pPr>
            <w:r w:rsidRPr="00DD4577">
              <w:rPr>
                <w:b/>
              </w:rPr>
              <w:t>Max Mark</w:t>
            </w:r>
          </w:p>
        </w:tc>
        <w:tc>
          <w:tcPr>
            <w:tcW w:w="851" w:type="dxa"/>
            <w:tcBorders>
              <w:top w:val="double" w:sz="4" w:space="0" w:color="auto"/>
            </w:tcBorders>
            <w:vAlign w:val="center"/>
          </w:tcPr>
          <w:p w:rsidR="008A212E" w:rsidRPr="00DD4577" w:rsidRDefault="008801DE" w:rsidP="000D0B6F">
            <w:pPr>
              <w:spacing w:after="0" w:line="240" w:lineRule="auto"/>
              <w:ind w:right="-108" w:hanging="108"/>
              <w:rPr>
                <w:b/>
              </w:rPr>
            </w:pPr>
            <w:r w:rsidRPr="00DD4577">
              <w:rPr>
                <w:b/>
              </w:rPr>
              <w:t>Judge</w:t>
            </w:r>
          </w:p>
          <w:p w:rsidR="008A212E" w:rsidRPr="00DD4577" w:rsidRDefault="008801DE" w:rsidP="000D0B6F">
            <w:pPr>
              <w:spacing w:after="0" w:line="240" w:lineRule="auto"/>
              <w:ind w:right="-108" w:hanging="108"/>
              <w:rPr>
                <w:b/>
              </w:rPr>
            </w:pPr>
            <w:r w:rsidRPr="00DD4577">
              <w:rPr>
                <w:b/>
              </w:rPr>
              <w:t>Marks</w:t>
            </w:r>
          </w:p>
        </w:tc>
        <w:tc>
          <w:tcPr>
            <w:tcW w:w="2551" w:type="dxa"/>
            <w:tcBorders>
              <w:top w:val="double" w:sz="4" w:space="0" w:color="auto"/>
              <w:right w:val="double" w:sz="4" w:space="0" w:color="auto"/>
            </w:tcBorders>
            <w:vAlign w:val="center"/>
          </w:tcPr>
          <w:p w:rsidR="008A212E" w:rsidRPr="00DD4577" w:rsidRDefault="008801DE" w:rsidP="00B50AED">
            <w:pPr>
              <w:spacing w:after="0" w:line="240" w:lineRule="auto"/>
              <w:rPr>
                <w:b/>
              </w:rPr>
            </w:pPr>
            <w:r w:rsidRPr="00DD4577">
              <w:rPr>
                <w:b/>
              </w:rPr>
              <w:t>Remarks</w:t>
            </w:r>
          </w:p>
        </w:tc>
      </w:tr>
      <w:tr w:rsidR="00913343" w:rsidRPr="007D7676" w:rsidTr="00CE05FB">
        <w:trPr>
          <w:trHeight w:val="1247"/>
        </w:trPr>
        <w:tc>
          <w:tcPr>
            <w:tcW w:w="664" w:type="dxa"/>
            <w:tcBorders>
              <w:top w:val="double" w:sz="4" w:space="0" w:color="auto"/>
              <w:left w:val="double" w:sz="4" w:space="0" w:color="auto"/>
              <w:bottom w:val="single" w:sz="4" w:space="0" w:color="auto"/>
              <w:right w:val="single" w:sz="4" w:space="0" w:color="auto"/>
            </w:tcBorders>
            <w:vAlign w:val="center"/>
          </w:tcPr>
          <w:p w:rsidR="00913343" w:rsidRPr="00505E8F" w:rsidRDefault="008801DE" w:rsidP="00AD659B">
            <w:pPr>
              <w:spacing w:after="0" w:line="240" w:lineRule="auto"/>
              <w:jc w:val="center"/>
              <w:rPr>
                <w:b/>
                <w:sz w:val="28"/>
                <w:szCs w:val="28"/>
              </w:rPr>
            </w:pPr>
            <w:r w:rsidRPr="00505E8F">
              <w:rPr>
                <w:b/>
                <w:sz w:val="28"/>
                <w:szCs w:val="28"/>
              </w:rPr>
              <w:t>11</w:t>
            </w:r>
          </w:p>
        </w:tc>
        <w:tc>
          <w:tcPr>
            <w:tcW w:w="1004" w:type="dxa"/>
            <w:tcBorders>
              <w:top w:val="double" w:sz="4" w:space="0" w:color="auto"/>
              <w:left w:val="single" w:sz="4" w:space="0" w:color="auto"/>
              <w:bottom w:val="single" w:sz="4" w:space="0" w:color="auto"/>
              <w:right w:val="single" w:sz="4" w:space="0" w:color="auto"/>
            </w:tcBorders>
            <w:vAlign w:val="center"/>
          </w:tcPr>
          <w:p w:rsidR="00F13204" w:rsidRDefault="00F13204">
            <w:pPr>
              <w:spacing w:after="0" w:line="240" w:lineRule="auto"/>
              <w:ind w:right="-108"/>
            </w:pPr>
          </w:p>
          <w:p w:rsidR="00913343" w:rsidRPr="003728BE" w:rsidRDefault="008801DE" w:rsidP="00913343">
            <w:pPr>
              <w:spacing w:after="0" w:line="240" w:lineRule="auto"/>
              <w:ind w:right="-108"/>
              <w:rPr>
                <w:rFonts w:cs="Calibri"/>
                <w:b/>
              </w:rPr>
            </w:pPr>
            <w:r>
              <w:rPr>
                <w:rFonts w:cs="Calibri"/>
                <w:b/>
              </w:rPr>
              <w:t>MCH</w:t>
            </w:r>
          </w:p>
          <w:p w:rsidR="00F13204" w:rsidRDefault="008801DE">
            <w:pPr>
              <w:spacing w:after="0" w:line="240" w:lineRule="auto"/>
              <w:ind w:right="-108"/>
            </w:pPr>
            <w:r>
              <w:rPr>
                <w:b/>
              </w:rPr>
              <w:t>H</w:t>
            </w:r>
          </w:p>
        </w:tc>
        <w:tc>
          <w:tcPr>
            <w:tcW w:w="2268" w:type="dxa"/>
            <w:tcBorders>
              <w:top w:val="double" w:sz="4" w:space="0" w:color="auto"/>
              <w:left w:val="single" w:sz="4" w:space="0" w:color="auto"/>
              <w:bottom w:val="single" w:sz="4" w:space="0" w:color="auto"/>
              <w:right w:val="single" w:sz="4" w:space="0" w:color="auto"/>
            </w:tcBorders>
            <w:vAlign w:val="center"/>
          </w:tcPr>
          <w:p w:rsidR="00F13204" w:rsidRDefault="00F13204">
            <w:pPr>
              <w:spacing w:after="0" w:line="240" w:lineRule="auto"/>
            </w:pPr>
          </w:p>
          <w:p w:rsidR="00913343" w:rsidRPr="00035A86" w:rsidRDefault="008801DE" w:rsidP="00913343">
            <w:pPr>
              <w:spacing w:after="0" w:line="240" w:lineRule="auto"/>
              <w:rPr>
                <w:rFonts w:cs="Calibri"/>
              </w:rPr>
            </w:pPr>
            <w:r w:rsidRPr="00035A86">
              <w:rPr>
                <w:rFonts w:cs="Calibri"/>
              </w:rPr>
              <w:t>Medium Walk</w:t>
            </w:r>
          </w:p>
          <w:p w:rsidR="00F13204" w:rsidRDefault="008801DE">
            <w:pPr>
              <w:spacing w:after="0" w:line="240" w:lineRule="auto"/>
            </w:pPr>
            <w:r>
              <w:t>TOLT</w:t>
            </w:r>
          </w:p>
        </w:tc>
        <w:tc>
          <w:tcPr>
            <w:tcW w:w="2268" w:type="dxa"/>
            <w:tcBorders>
              <w:top w:val="double" w:sz="4" w:space="0" w:color="auto"/>
              <w:left w:val="single" w:sz="4" w:space="0" w:color="auto"/>
              <w:bottom w:val="single" w:sz="4" w:space="0" w:color="auto"/>
              <w:right w:val="single" w:sz="4" w:space="0" w:color="auto"/>
            </w:tcBorders>
            <w:vAlign w:val="center"/>
          </w:tcPr>
          <w:p w:rsidR="00913343" w:rsidRPr="00035A86" w:rsidRDefault="008801DE" w:rsidP="00913343">
            <w:pPr>
              <w:spacing w:after="0" w:line="240" w:lineRule="auto"/>
              <w:rPr>
                <w:rFonts w:cs="Calibri"/>
              </w:rPr>
            </w:pPr>
            <w:r>
              <w:rPr>
                <w:rFonts w:cs="Calibri"/>
              </w:rPr>
              <w:t>Balance, activity, regularity, balance</w:t>
            </w:r>
          </w:p>
        </w:tc>
        <w:tc>
          <w:tcPr>
            <w:tcW w:w="708" w:type="dxa"/>
            <w:tcBorders>
              <w:top w:val="double" w:sz="4" w:space="0" w:color="auto"/>
              <w:left w:val="single" w:sz="4" w:space="0" w:color="auto"/>
              <w:bottom w:val="single" w:sz="4" w:space="0" w:color="auto"/>
              <w:right w:val="single" w:sz="4" w:space="0" w:color="auto"/>
            </w:tcBorders>
            <w:vAlign w:val="center"/>
          </w:tcPr>
          <w:p w:rsidR="00913343" w:rsidRPr="00505E8F" w:rsidRDefault="008801DE" w:rsidP="00AD659B">
            <w:pPr>
              <w:spacing w:after="0" w:line="240" w:lineRule="auto"/>
              <w:jc w:val="center"/>
              <w:rPr>
                <w:b/>
                <w:sz w:val="28"/>
                <w:szCs w:val="28"/>
              </w:rPr>
            </w:pPr>
            <w:r w:rsidRPr="00505E8F">
              <w:rPr>
                <w:b/>
                <w:sz w:val="28"/>
                <w:szCs w:val="28"/>
              </w:rPr>
              <w:t>10</w:t>
            </w:r>
          </w:p>
        </w:tc>
        <w:tc>
          <w:tcPr>
            <w:tcW w:w="851" w:type="dxa"/>
            <w:tcBorders>
              <w:top w:val="double" w:sz="4" w:space="0" w:color="auto"/>
              <w:left w:val="single" w:sz="4" w:space="0" w:color="auto"/>
              <w:bottom w:val="single" w:sz="4" w:space="0" w:color="auto"/>
              <w:right w:val="single" w:sz="4" w:space="0" w:color="auto"/>
            </w:tcBorders>
            <w:vAlign w:val="center"/>
          </w:tcPr>
          <w:p w:rsidR="00913343" w:rsidRPr="00505E8F" w:rsidRDefault="007E4588" w:rsidP="00AD659B">
            <w:pPr>
              <w:spacing w:after="0" w:line="240" w:lineRule="auto"/>
              <w:jc w:val="center"/>
              <w:rPr>
                <w:sz w:val="28"/>
                <w:szCs w:val="28"/>
              </w:rPr>
            </w:pPr>
          </w:p>
        </w:tc>
        <w:tc>
          <w:tcPr>
            <w:tcW w:w="2551" w:type="dxa"/>
            <w:tcBorders>
              <w:top w:val="double" w:sz="4" w:space="0" w:color="auto"/>
              <w:left w:val="single" w:sz="4" w:space="0" w:color="auto"/>
              <w:bottom w:val="single" w:sz="4" w:space="0" w:color="auto"/>
              <w:right w:val="double" w:sz="4" w:space="0" w:color="auto"/>
            </w:tcBorders>
            <w:vAlign w:val="center"/>
          </w:tcPr>
          <w:p w:rsidR="00913343" w:rsidRPr="00035A86" w:rsidRDefault="007E4588" w:rsidP="00AD659B">
            <w:pPr>
              <w:spacing w:after="0" w:line="240" w:lineRule="auto"/>
              <w:rPr>
                <w:sz w:val="20"/>
                <w:szCs w:val="20"/>
              </w:rPr>
            </w:pPr>
          </w:p>
        </w:tc>
      </w:tr>
      <w:tr w:rsidR="00913343" w:rsidRPr="007D7676" w:rsidTr="00CE05FB">
        <w:trPr>
          <w:trHeight w:val="1247"/>
        </w:trPr>
        <w:tc>
          <w:tcPr>
            <w:tcW w:w="664" w:type="dxa"/>
            <w:tcBorders>
              <w:top w:val="single" w:sz="4" w:space="0" w:color="auto"/>
              <w:left w:val="double" w:sz="4" w:space="0" w:color="auto"/>
              <w:bottom w:val="single" w:sz="4" w:space="0" w:color="auto"/>
              <w:right w:val="sing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12</w:t>
            </w:r>
          </w:p>
        </w:tc>
        <w:tc>
          <w:tcPr>
            <w:tcW w:w="1004" w:type="dxa"/>
            <w:tcBorders>
              <w:top w:val="single" w:sz="4" w:space="0" w:color="auto"/>
              <w:left w:val="single" w:sz="4" w:space="0" w:color="auto"/>
              <w:bottom w:val="single" w:sz="4" w:space="0" w:color="auto"/>
              <w:right w:val="single" w:sz="4" w:space="0" w:color="auto"/>
            </w:tcBorders>
          </w:tcPr>
          <w:p w:rsidR="00913343" w:rsidRDefault="007E4588" w:rsidP="003B493B">
            <w:pPr>
              <w:spacing w:after="0" w:line="240" w:lineRule="auto"/>
              <w:ind w:right="-108"/>
              <w:rPr>
                <w:b/>
              </w:rPr>
            </w:pPr>
          </w:p>
          <w:p w:rsidR="00913343" w:rsidRDefault="008801DE" w:rsidP="003B493B">
            <w:pPr>
              <w:spacing w:after="0" w:line="240" w:lineRule="auto"/>
              <w:ind w:right="-108"/>
              <w:rPr>
                <w:b/>
              </w:rPr>
            </w:pPr>
            <w:r>
              <w:rPr>
                <w:b/>
              </w:rPr>
              <w:t>H-K</w:t>
            </w:r>
          </w:p>
          <w:p w:rsidR="00913343" w:rsidRPr="00C300BD" w:rsidRDefault="007E4588" w:rsidP="003B493B">
            <w:pPr>
              <w:spacing w:after="0" w:line="240" w:lineRule="auto"/>
              <w:ind w:right="-108"/>
              <w:rPr>
                <w:b/>
                <w:sz w:val="10"/>
                <w:szCs w:val="10"/>
              </w:rPr>
            </w:pPr>
          </w:p>
          <w:p w:rsidR="00913343" w:rsidRDefault="008801DE" w:rsidP="003B493B">
            <w:pPr>
              <w:spacing w:after="0" w:line="240" w:lineRule="auto"/>
              <w:ind w:right="-108"/>
              <w:rPr>
                <w:b/>
              </w:rPr>
            </w:pPr>
            <w:r>
              <w:rPr>
                <w:b/>
              </w:rPr>
              <w:t>KAF</w:t>
            </w:r>
          </w:p>
          <w:p w:rsidR="00913343" w:rsidRPr="00C300BD" w:rsidRDefault="007E4588" w:rsidP="003B493B">
            <w:pPr>
              <w:spacing w:after="0" w:line="240" w:lineRule="auto"/>
              <w:ind w:right="-108"/>
              <w:rPr>
                <w:b/>
                <w:sz w:val="10"/>
                <w:szCs w:val="10"/>
              </w:rPr>
            </w:pPr>
          </w:p>
          <w:p w:rsidR="00913343" w:rsidRPr="003728BE" w:rsidRDefault="008801DE" w:rsidP="003B493B">
            <w:pPr>
              <w:spacing w:after="0" w:line="240" w:lineRule="auto"/>
              <w:ind w:right="-108"/>
              <w:rPr>
                <w:b/>
              </w:rPr>
            </w:pPr>
            <w:r>
              <w:rPr>
                <w:b/>
              </w:rPr>
              <w:t>FBM</w:t>
            </w:r>
          </w:p>
        </w:tc>
        <w:tc>
          <w:tcPr>
            <w:tcW w:w="2268" w:type="dxa"/>
            <w:tcBorders>
              <w:top w:val="single" w:sz="4" w:space="0" w:color="auto"/>
              <w:left w:val="single" w:sz="4" w:space="0" w:color="auto"/>
              <w:bottom w:val="single" w:sz="4" w:space="0" w:color="auto"/>
              <w:right w:val="single" w:sz="4" w:space="0" w:color="auto"/>
            </w:tcBorders>
          </w:tcPr>
          <w:p w:rsidR="00913343" w:rsidRDefault="007E4588" w:rsidP="00C300BD">
            <w:pPr>
              <w:spacing w:after="0" w:line="240" w:lineRule="auto"/>
              <w:ind w:right="-108"/>
            </w:pPr>
          </w:p>
          <w:p w:rsidR="00913343" w:rsidRPr="00C300BD" w:rsidRDefault="008801DE" w:rsidP="00C300BD">
            <w:pPr>
              <w:spacing w:after="0" w:line="240" w:lineRule="auto"/>
              <w:ind w:right="-108"/>
            </w:pPr>
            <w:r w:rsidRPr="00C300BD">
              <w:t>TOLT medium tempo</w:t>
            </w:r>
          </w:p>
          <w:p w:rsidR="00913343" w:rsidRPr="00C300BD" w:rsidRDefault="007E4588" w:rsidP="00C300BD">
            <w:pPr>
              <w:spacing w:after="0" w:line="240" w:lineRule="auto"/>
              <w:ind w:right="-108"/>
              <w:rPr>
                <w:sz w:val="10"/>
                <w:szCs w:val="10"/>
              </w:rPr>
            </w:pPr>
          </w:p>
          <w:p w:rsidR="00913343" w:rsidRPr="00C300BD" w:rsidRDefault="008801DE" w:rsidP="00C300BD">
            <w:pPr>
              <w:spacing w:after="0" w:line="240" w:lineRule="auto"/>
              <w:ind w:right="-108"/>
            </w:pPr>
            <w:r w:rsidRPr="00C300BD">
              <w:t>Slow tempo TOLT</w:t>
            </w:r>
          </w:p>
          <w:p w:rsidR="00913343" w:rsidRPr="00C300BD" w:rsidRDefault="007E4588" w:rsidP="00C300BD">
            <w:pPr>
              <w:spacing w:after="0" w:line="240" w:lineRule="auto"/>
              <w:ind w:right="-108"/>
              <w:rPr>
                <w:sz w:val="10"/>
                <w:szCs w:val="10"/>
              </w:rPr>
            </w:pPr>
          </w:p>
          <w:p w:rsidR="00913343" w:rsidRPr="00C300BD" w:rsidRDefault="008801DE" w:rsidP="00C300BD">
            <w:pPr>
              <w:spacing w:after="0" w:line="240" w:lineRule="auto"/>
              <w:ind w:right="-108"/>
            </w:pPr>
            <w:r w:rsidRPr="00C300BD">
              <w:t>Medium tempo TOLT</w:t>
            </w:r>
          </w:p>
          <w:p w:rsidR="00913343" w:rsidRPr="00C300BD" w:rsidRDefault="007E4588" w:rsidP="00C300BD">
            <w:pPr>
              <w:spacing w:after="0" w:line="240" w:lineRule="auto"/>
              <w:ind w:right="-108"/>
            </w:pPr>
          </w:p>
        </w:tc>
        <w:tc>
          <w:tcPr>
            <w:tcW w:w="2268" w:type="dxa"/>
            <w:tcBorders>
              <w:top w:val="single" w:sz="4" w:space="0" w:color="auto"/>
              <w:left w:val="single" w:sz="4" w:space="0" w:color="auto"/>
              <w:bottom w:val="single" w:sz="4" w:space="0" w:color="auto"/>
              <w:right w:val="single" w:sz="4" w:space="0" w:color="auto"/>
            </w:tcBorders>
            <w:vAlign w:val="center"/>
          </w:tcPr>
          <w:p w:rsidR="00913343" w:rsidRPr="00C300BD" w:rsidRDefault="008801DE" w:rsidP="00C300BD">
            <w:pPr>
              <w:spacing w:after="0" w:line="240" w:lineRule="auto"/>
            </w:pPr>
            <w:r w:rsidRPr="00C300BD">
              <w:t>Balance, quality of gait, show variation of speed, willingness obedience</w:t>
            </w:r>
          </w:p>
        </w:tc>
        <w:tc>
          <w:tcPr>
            <w:tcW w:w="708" w:type="dxa"/>
            <w:tcBorders>
              <w:top w:val="single" w:sz="4" w:space="0" w:color="auto"/>
              <w:left w:val="single" w:sz="4" w:space="0" w:color="auto"/>
              <w:bottom w:val="single" w:sz="4" w:space="0" w:color="auto"/>
              <w:right w:val="sing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913343" w:rsidRPr="00505E8F" w:rsidRDefault="007E4588" w:rsidP="00505E8F">
            <w:pPr>
              <w:spacing w:after="0" w:line="240" w:lineRule="auto"/>
              <w:jc w:val="center"/>
              <w:rPr>
                <w:b/>
                <w:sz w:val="28"/>
                <w:szCs w:val="28"/>
              </w:rPr>
            </w:pPr>
          </w:p>
        </w:tc>
        <w:tc>
          <w:tcPr>
            <w:tcW w:w="2551" w:type="dxa"/>
            <w:tcBorders>
              <w:top w:val="single" w:sz="4" w:space="0" w:color="auto"/>
              <w:left w:val="single" w:sz="4" w:space="0" w:color="auto"/>
              <w:bottom w:val="single" w:sz="4" w:space="0" w:color="auto"/>
              <w:right w:val="double" w:sz="4" w:space="0" w:color="auto"/>
            </w:tcBorders>
            <w:vAlign w:val="center"/>
          </w:tcPr>
          <w:p w:rsidR="00913343" w:rsidRPr="00505E8F" w:rsidRDefault="007E4588" w:rsidP="00505E8F">
            <w:pPr>
              <w:spacing w:after="0" w:line="240" w:lineRule="auto"/>
              <w:jc w:val="center"/>
              <w:rPr>
                <w:b/>
                <w:sz w:val="24"/>
                <w:szCs w:val="24"/>
              </w:rPr>
            </w:pPr>
          </w:p>
        </w:tc>
      </w:tr>
      <w:tr w:rsidR="00913343" w:rsidRPr="007D7676" w:rsidTr="00CE05FB">
        <w:trPr>
          <w:trHeight w:val="1247"/>
        </w:trPr>
        <w:tc>
          <w:tcPr>
            <w:tcW w:w="664" w:type="dxa"/>
            <w:tcBorders>
              <w:top w:val="single" w:sz="4" w:space="0" w:color="auto"/>
              <w:left w:val="doub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13</w:t>
            </w:r>
          </w:p>
        </w:tc>
        <w:tc>
          <w:tcPr>
            <w:tcW w:w="1004" w:type="dxa"/>
            <w:tcBorders>
              <w:top w:val="single" w:sz="4" w:space="0" w:color="auto"/>
            </w:tcBorders>
            <w:vAlign w:val="center"/>
          </w:tcPr>
          <w:p w:rsidR="00913343" w:rsidRDefault="008801DE" w:rsidP="00C300BD">
            <w:pPr>
              <w:spacing w:after="60" w:line="240" w:lineRule="auto"/>
              <w:ind w:right="-108"/>
              <w:rPr>
                <w:rFonts w:cs="Calibri"/>
                <w:b/>
              </w:rPr>
            </w:pPr>
            <w:r>
              <w:rPr>
                <w:rFonts w:cs="Calibri"/>
                <w:b/>
              </w:rPr>
              <w:t>MCH</w:t>
            </w:r>
          </w:p>
          <w:p w:rsidR="00913343" w:rsidRDefault="008801DE" w:rsidP="00C300BD">
            <w:pPr>
              <w:spacing w:after="60" w:line="240" w:lineRule="auto"/>
              <w:ind w:right="-108"/>
              <w:rPr>
                <w:rFonts w:cs="Calibri"/>
                <w:b/>
              </w:rPr>
            </w:pPr>
            <w:r>
              <w:rPr>
                <w:rFonts w:cs="Calibri"/>
                <w:b/>
              </w:rPr>
              <w:t>H</w:t>
            </w:r>
          </w:p>
          <w:p w:rsidR="00913343" w:rsidRPr="003728BE" w:rsidRDefault="008801DE" w:rsidP="00C300BD">
            <w:pPr>
              <w:spacing w:after="60" w:line="240" w:lineRule="auto"/>
              <w:ind w:right="-108"/>
              <w:rPr>
                <w:rFonts w:cs="Calibri"/>
                <w:b/>
              </w:rPr>
            </w:pPr>
            <w:r>
              <w:rPr>
                <w:rFonts w:cs="Calibri"/>
                <w:b/>
              </w:rPr>
              <w:t>H -K</w:t>
            </w:r>
          </w:p>
        </w:tc>
        <w:tc>
          <w:tcPr>
            <w:tcW w:w="2268" w:type="dxa"/>
            <w:tcBorders>
              <w:top w:val="single" w:sz="4" w:space="0" w:color="auto"/>
            </w:tcBorders>
            <w:vAlign w:val="center"/>
          </w:tcPr>
          <w:p w:rsidR="00913343" w:rsidRPr="00C300BD" w:rsidRDefault="008801DE" w:rsidP="00C300BD">
            <w:pPr>
              <w:spacing w:after="60" w:line="240" w:lineRule="auto"/>
              <w:ind w:right="-108"/>
              <w:rPr>
                <w:rFonts w:cs="Calibri"/>
              </w:rPr>
            </w:pPr>
            <w:r w:rsidRPr="00C300BD">
              <w:rPr>
                <w:rFonts w:cs="Calibri"/>
              </w:rPr>
              <w:t>Medium walk</w:t>
            </w:r>
          </w:p>
          <w:p w:rsidR="00913343" w:rsidRPr="00C300BD" w:rsidRDefault="008801DE" w:rsidP="00C300BD">
            <w:pPr>
              <w:spacing w:after="60" w:line="240" w:lineRule="auto"/>
              <w:ind w:right="-108"/>
              <w:rPr>
                <w:rFonts w:cs="Calibri"/>
              </w:rPr>
            </w:pPr>
            <w:r w:rsidRPr="00C300BD">
              <w:rPr>
                <w:rFonts w:cs="Calibri"/>
              </w:rPr>
              <w:t>Working TROT</w:t>
            </w:r>
          </w:p>
          <w:p w:rsidR="00913343" w:rsidRPr="00C300BD" w:rsidRDefault="008801DE" w:rsidP="00C300BD">
            <w:pPr>
              <w:spacing w:after="60" w:line="240" w:lineRule="auto"/>
              <w:ind w:right="-108"/>
              <w:rPr>
                <w:rFonts w:cs="Calibri"/>
              </w:rPr>
            </w:pPr>
            <w:r w:rsidRPr="00C300BD">
              <w:rPr>
                <w:rFonts w:cs="Calibri"/>
              </w:rPr>
              <w:t>Working TROT</w:t>
            </w:r>
          </w:p>
        </w:tc>
        <w:tc>
          <w:tcPr>
            <w:tcW w:w="2268" w:type="dxa"/>
            <w:tcBorders>
              <w:top w:val="single" w:sz="4" w:space="0" w:color="auto"/>
            </w:tcBorders>
            <w:vAlign w:val="center"/>
          </w:tcPr>
          <w:p w:rsidR="00913343" w:rsidRPr="00C300BD" w:rsidRDefault="008801DE" w:rsidP="00C300BD">
            <w:pPr>
              <w:spacing w:after="0" w:line="240" w:lineRule="auto"/>
              <w:rPr>
                <w:rFonts w:cs="Calibri"/>
              </w:rPr>
            </w:pPr>
            <w:r w:rsidRPr="00C300BD">
              <w:rPr>
                <w:rFonts w:cs="Calibri"/>
              </w:rPr>
              <w:t>No resistance in transition, activity, regularity, balance</w:t>
            </w:r>
          </w:p>
        </w:tc>
        <w:tc>
          <w:tcPr>
            <w:tcW w:w="708" w:type="dxa"/>
            <w:tcBorders>
              <w:top w:val="sing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10</w:t>
            </w:r>
          </w:p>
        </w:tc>
        <w:tc>
          <w:tcPr>
            <w:tcW w:w="851" w:type="dxa"/>
            <w:tcBorders>
              <w:top w:val="single" w:sz="4" w:space="0" w:color="auto"/>
            </w:tcBorders>
            <w:vAlign w:val="center"/>
          </w:tcPr>
          <w:p w:rsidR="00913343" w:rsidRPr="00505E8F" w:rsidRDefault="007E4588" w:rsidP="00505E8F">
            <w:pPr>
              <w:spacing w:after="0" w:line="240" w:lineRule="auto"/>
              <w:jc w:val="center"/>
              <w:rPr>
                <w:sz w:val="28"/>
                <w:szCs w:val="28"/>
              </w:rPr>
            </w:pPr>
          </w:p>
        </w:tc>
        <w:tc>
          <w:tcPr>
            <w:tcW w:w="2551" w:type="dxa"/>
            <w:tcBorders>
              <w:top w:val="single" w:sz="4" w:space="0" w:color="auto"/>
              <w:right w:val="double" w:sz="4" w:space="0" w:color="auto"/>
            </w:tcBorders>
            <w:vAlign w:val="center"/>
          </w:tcPr>
          <w:p w:rsidR="00913343" w:rsidRPr="00505E8F" w:rsidRDefault="007E4588" w:rsidP="00505E8F">
            <w:pPr>
              <w:spacing w:after="0" w:line="240" w:lineRule="auto"/>
              <w:jc w:val="center"/>
              <w:rPr>
                <w:sz w:val="24"/>
                <w:szCs w:val="24"/>
              </w:rPr>
            </w:pPr>
          </w:p>
        </w:tc>
      </w:tr>
      <w:tr w:rsidR="00913343" w:rsidRPr="007D7676" w:rsidTr="00CE05FB">
        <w:trPr>
          <w:trHeight w:val="1247"/>
        </w:trPr>
        <w:tc>
          <w:tcPr>
            <w:tcW w:w="664" w:type="dxa"/>
            <w:tcBorders>
              <w:left w:val="doub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14</w:t>
            </w:r>
          </w:p>
        </w:tc>
        <w:tc>
          <w:tcPr>
            <w:tcW w:w="1004" w:type="dxa"/>
          </w:tcPr>
          <w:p w:rsidR="00913343" w:rsidRDefault="008801DE" w:rsidP="00B50AED">
            <w:pPr>
              <w:spacing w:after="0" w:line="240" w:lineRule="auto"/>
              <w:ind w:right="-108"/>
              <w:rPr>
                <w:rFonts w:cs="Calibri"/>
                <w:b/>
              </w:rPr>
            </w:pPr>
            <w:r w:rsidRPr="00452695">
              <w:rPr>
                <w:rFonts w:cs="Calibri"/>
                <w:b/>
              </w:rPr>
              <w:t>Between</w:t>
            </w:r>
          </w:p>
          <w:p w:rsidR="00F13204" w:rsidRDefault="008801DE">
            <w:pPr>
              <w:spacing w:after="0" w:line="240" w:lineRule="auto"/>
              <w:ind w:right="-108"/>
            </w:pPr>
            <w:r>
              <w:rPr>
                <w:rFonts w:cs="Calibri"/>
                <w:b/>
              </w:rPr>
              <w:t>K-A</w:t>
            </w:r>
          </w:p>
          <w:p w:rsidR="00913343" w:rsidRDefault="008801DE" w:rsidP="00B50AED">
            <w:pPr>
              <w:spacing w:after="0" w:line="240" w:lineRule="auto"/>
              <w:ind w:right="-108"/>
              <w:rPr>
                <w:rFonts w:cs="Calibri"/>
                <w:b/>
              </w:rPr>
            </w:pPr>
            <w:r>
              <w:rPr>
                <w:rFonts w:cs="Calibri"/>
                <w:b/>
              </w:rPr>
              <w:t>B</w:t>
            </w:r>
          </w:p>
          <w:p w:rsidR="00913343" w:rsidRDefault="007E4588" w:rsidP="00B50AED">
            <w:pPr>
              <w:spacing w:after="0" w:line="240" w:lineRule="auto"/>
              <w:ind w:right="-108"/>
              <w:rPr>
                <w:rFonts w:cs="Calibri"/>
                <w:b/>
              </w:rPr>
            </w:pPr>
          </w:p>
          <w:p w:rsidR="00913343" w:rsidRPr="003728BE" w:rsidRDefault="008801DE" w:rsidP="00B50AED">
            <w:pPr>
              <w:spacing w:after="0" w:line="240" w:lineRule="auto"/>
              <w:ind w:right="-108"/>
              <w:rPr>
                <w:rFonts w:cs="Calibri"/>
                <w:b/>
              </w:rPr>
            </w:pPr>
            <w:r>
              <w:rPr>
                <w:rFonts w:cs="Calibri"/>
                <w:b/>
              </w:rPr>
              <w:t>BMC</w:t>
            </w:r>
          </w:p>
        </w:tc>
        <w:tc>
          <w:tcPr>
            <w:tcW w:w="2268" w:type="dxa"/>
          </w:tcPr>
          <w:p w:rsidR="00913343" w:rsidRPr="00C300BD" w:rsidRDefault="008801DE" w:rsidP="000D0B6F">
            <w:pPr>
              <w:spacing w:after="0" w:line="240" w:lineRule="auto"/>
              <w:ind w:right="-108"/>
              <w:rPr>
                <w:rFonts w:cs="Calibri"/>
              </w:rPr>
            </w:pPr>
            <w:r w:rsidRPr="00C300BD">
              <w:rPr>
                <w:rFonts w:cs="Calibri"/>
              </w:rPr>
              <w:t>Working CANTER</w:t>
            </w:r>
          </w:p>
          <w:p w:rsidR="00913343" w:rsidRPr="00C300BD" w:rsidRDefault="007E4588" w:rsidP="000D0B6F">
            <w:pPr>
              <w:spacing w:after="0" w:line="240" w:lineRule="auto"/>
              <w:ind w:right="-108"/>
              <w:rPr>
                <w:rFonts w:cs="Calibri"/>
              </w:rPr>
            </w:pPr>
          </w:p>
          <w:p w:rsidR="00913343" w:rsidRPr="00C300BD" w:rsidRDefault="008801DE" w:rsidP="000D0B6F">
            <w:pPr>
              <w:spacing w:after="0" w:line="240" w:lineRule="auto"/>
              <w:ind w:right="-108"/>
              <w:rPr>
                <w:rFonts w:cs="Calibri"/>
              </w:rPr>
            </w:pPr>
            <w:r w:rsidRPr="00C300BD">
              <w:rPr>
                <w:rFonts w:cs="Calibri"/>
              </w:rPr>
              <w:t>CANTER and</w:t>
            </w:r>
          </w:p>
          <w:p w:rsidR="00913343" w:rsidRPr="00C300BD" w:rsidRDefault="008801DE" w:rsidP="000D0B6F">
            <w:pPr>
              <w:spacing w:after="0" w:line="240" w:lineRule="auto"/>
              <w:ind w:right="-108"/>
              <w:rPr>
                <w:rFonts w:cs="Calibri"/>
              </w:rPr>
            </w:pPr>
            <w:r w:rsidRPr="00C300BD">
              <w:rPr>
                <w:rFonts w:cs="Calibri"/>
              </w:rPr>
              <w:t>Circle left 20m</w:t>
            </w:r>
          </w:p>
          <w:p w:rsidR="00913343" w:rsidRPr="00C300BD" w:rsidRDefault="008801DE" w:rsidP="000D0B6F">
            <w:pPr>
              <w:spacing w:after="0" w:line="240" w:lineRule="auto"/>
              <w:ind w:right="-108"/>
              <w:rPr>
                <w:rFonts w:cs="Calibri"/>
              </w:rPr>
            </w:pPr>
            <w:r w:rsidRPr="00C300BD">
              <w:rPr>
                <w:rFonts w:cs="Calibri"/>
              </w:rPr>
              <w:t>Working CANTER</w:t>
            </w:r>
          </w:p>
        </w:tc>
        <w:tc>
          <w:tcPr>
            <w:tcW w:w="2268" w:type="dxa"/>
            <w:vAlign w:val="center"/>
          </w:tcPr>
          <w:p w:rsidR="00913343" w:rsidRPr="00C300BD" w:rsidRDefault="008801DE" w:rsidP="00C300BD">
            <w:pPr>
              <w:spacing w:after="0" w:line="240" w:lineRule="auto"/>
              <w:rPr>
                <w:rFonts w:cs="Calibri"/>
              </w:rPr>
            </w:pPr>
            <w:r w:rsidRPr="00C300BD">
              <w:rPr>
                <w:rFonts w:cs="Calibri"/>
              </w:rPr>
              <w:t>Balance and activity in the transition, rhythm and suppleness, size and shape of circle</w:t>
            </w:r>
          </w:p>
        </w:tc>
        <w:tc>
          <w:tcPr>
            <w:tcW w:w="708" w:type="dxa"/>
            <w:vAlign w:val="center"/>
          </w:tcPr>
          <w:p w:rsidR="00913343"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913343" w:rsidRPr="00505E8F" w:rsidRDefault="007E4588" w:rsidP="00505E8F">
            <w:pPr>
              <w:spacing w:after="0" w:line="240" w:lineRule="auto"/>
              <w:jc w:val="center"/>
              <w:rPr>
                <w:sz w:val="28"/>
                <w:szCs w:val="28"/>
              </w:rPr>
            </w:pPr>
          </w:p>
        </w:tc>
        <w:tc>
          <w:tcPr>
            <w:tcW w:w="2551" w:type="dxa"/>
            <w:tcBorders>
              <w:right w:val="double" w:sz="4" w:space="0" w:color="auto"/>
            </w:tcBorders>
            <w:vAlign w:val="center"/>
          </w:tcPr>
          <w:p w:rsidR="00913343" w:rsidRPr="00505E8F" w:rsidRDefault="007E4588" w:rsidP="00505E8F">
            <w:pPr>
              <w:spacing w:after="0" w:line="240" w:lineRule="auto"/>
              <w:jc w:val="center"/>
              <w:rPr>
                <w:sz w:val="24"/>
                <w:szCs w:val="24"/>
              </w:rPr>
            </w:pPr>
          </w:p>
        </w:tc>
      </w:tr>
      <w:tr w:rsidR="00913343" w:rsidRPr="007D7676" w:rsidTr="00CE05FB">
        <w:trPr>
          <w:trHeight w:val="1247"/>
        </w:trPr>
        <w:tc>
          <w:tcPr>
            <w:tcW w:w="664" w:type="dxa"/>
            <w:tcBorders>
              <w:left w:val="doub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15</w:t>
            </w:r>
          </w:p>
        </w:tc>
        <w:tc>
          <w:tcPr>
            <w:tcW w:w="1004" w:type="dxa"/>
          </w:tcPr>
          <w:p w:rsidR="00913343" w:rsidRDefault="008801DE" w:rsidP="00B50AED">
            <w:pPr>
              <w:spacing w:after="0" w:line="240" w:lineRule="auto"/>
              <w:ind w:right="-108"/>
              <w:rPr>
                <w:rFonts w:cs="Calibri"/>
                <w:b/>
              </w:rPr>
            </w:pPr>
            <w:r>
              <w:rPr>
                <w:rFonts w:cs="Calibri"/>
                <w:b/>
              </w:rPr>
              <w:t>C-H</w:t>
            </w:r>
          </w:p>
          <w:p w:rsidR="00913343" w:rsidRPr="003728BE" w:rsidRDefault="008801DE" w:rsidP="00B50AED">
            <w:pPr>
              <w:spacing w:after="0" w:line="240" w:lineRule="auto"/>
              <w:ind w:right="-108"/>
              <w:rPr>
                <w:rFonts w:cs="Calibri"/>
                <w:b/>
              </w:rPr>
            </w:pPr>
            <w:r>
              <w:rPr>
                <w:rFonts w:cs="Calibri"/>
                <w:b/>
              </w:rPr>
              <w:t>HXF</w:t>
            </w:r>
          </w:p>
        </w:tc>
        <w:tc>
          <w:tcPr>
            <w:tcW w:w="2268" w:type="dxa"/>
          </w:tcPr>
          <w:p w:rsidR="00913343" w:rsidRPr="00C300BD" w:rsidRDefault="008801DE" w:rsidP="000D0B6F">
            <w:pPr>
              <w:spacing w:after="0" w:line="240" w:lineRule="auto"/>
              <w:ind w:right="-108"/>
              <w:rPr>
                <w:rFonts w:cs="Calibri"/>
              </w:rPr>
            </w:pPr>
            <w:r w:rsidRPr="00C300BD">
              <w:rPr>
                <w:rFonts w:cs="Calibri"/>
              </w:rPr>
              <w:t>Working TROT</w:t>
            </w:r>
          </w:p>
          <w:p w:rsidR="00913343" w:rsidRPr="00C300BD" w:rsidRDefault="008801DE" w:rsidP="000D0B6F">
            <w:pPr>
              <w:spacing w:after="0" w:line="240" w:lineRule="auto"/>
              <w:ind w:right="-108"/>
              <w:rPr>
                <w:rFonts w:cs="Calibri"/>
              </w:rPr>
            </w:pPr>
            <w:r w:rsidRPr="00C300BD">
              <w:rPr>
                <w:rFonts w:cs="Calibri"/>
              </w:rPr>
              <w:t>Change the rein, show some lengthening of stride</w:t>
            </w:r>
          </w:p>
          <w:p w:rsidR="00913343" w:rsidRPr="00C300BD" w:rsidRDefault="007E4588" w:rsidP="000D0B6F">
            <w:pPr>
              <w:spacing w:after="0" w:line="240" w:lineRule="auto"/>
              <w:ind w:right="-108"/>
              <w:rPr>
                <w:rFonts w:cs="Calibri"/>
              </w:rPr>
            </w:pPr>
          </w:p>
        </w:tc>
        <w:tc>
          <w:tcPr>
            <w:tcW w:w="2268" w:type="dxa"/>
            <w:vAlign w:val="center"/>
          </w:tcPr>
          <w:p w:rsidR="00913343" w:rsidRPr="00C300BD" w:rsidRDefault="008801DE" w:rsidP="00C300BD">
            <w:pPr>
              <w:spacing w:after="0" w:line="240" w:lineRule="auto"/>
              <w:rPr>
                <w:rFonts w:cs="Calibri"/>
              </w:rPr>
            </w:pPr>
            <w:r w:rsidRPr="00C300BD">
              <w:rPr>
                <w:rFonts w:cs="Calibri"/>
              </w:rPr>
              <w:t>Quality and consistent tempo, alignment of horse, balance and flow, show some lengthening of stride</w:t>
            </w:r>
          </w:p>
        </w:tc>
        <w:tc>
          <w:tcPr>
            <w:tcW w:w="708" w:type="dxa"/>
            <w:vAlign w:val="center"/>
          </w:tcPr>
          <w:p w:rsidR="00913343" w:rsidRPr="00505E8F" w:rsidRDefault="008801DE" w:rsidP="00505E8F">
            <w:pPr>
              <w:spacing w:after="0" w:line="240" w:lineRule="auto"/>
              <w:jc w:val="center"/>
              <w:rPr>
                <w:b/>
                <w:sz w:val="28"/>
                <w:szCs w:val="28"/>
              </w:rPr>
            </w:pPr>
            <w:r w:rsidRPr="00505E8F">
              <w:rPr>
                <w:b/>
                <w:sz w:val="28"/>
                <w:szCs w:val="28"/>
              </w:rPr>
              <w:t>10x2</w:t>
            </w:r>
          </w:p>
        </w:tc>
        <w:tc>
          <w:tcPr>
            <w:tcW w:w="851" w:type="dxa"/>
            <w:vAlign w:val="center"/>
          </w:tcPr>
          <w:p w:rsidR="00913343" w:rsidRPr="00505E8F" w:rsidRDefault="007E4588" w:rsidP="00505E8F">
            <w:pPr>
              <w:spacing w:after="0" w:line="240" w:lineRule="auto"/>
              <w:jc w:val="center"/>
              <w:rPr>
                <w:sz w:val="28"/>
                <w:szCs w:val="28"/>
              </w:rPr>
            </w:pPr>
          </w:p>
        </w:tc>
        <w:tc>
          <w:tcPr>
            <w:tcW w:w="2551" w:type="dxa"/>
            <w:tcBorders>
              <w:right w:val="double" w:sz="4" w:space="0" w:color="auto"/>
            </w:tcBorders>
            <w:vAlign w:val="center"/>
          </w:tcPr>
          <w:p w:rsidR="00913343" w:rsidRPr="00505E8F" w:rsidRDefault="007E4588" w:rsidP="00505E8F">
            <w:pPr>
              <w:spacing w:after="0" w:line="240" w:lineRule="auto"/>
              <w:jc w:val="center"/>
              <w:rPr>
                <w:sz w:val="24"/>
                <w:szCs w:val="24"/>
              </w:rPr>
            </w:pPr>
          </w:p>
        </w:tc>
      </w:tr>
      <w:tr w:rsidR="00913343" w:rsidRPr="007D7676" w:rsidTr="00CE05FB">
        <w:trPr>
          <w:trHeight w:val="1247"/>
        </w:trPr>
        <w:tc>
          <w:tcPr>
            <w:tcW w:w="664" w:type="dxa"/>
            <w:tcBorders>
              <w:left w:val="doub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16</w:t>
            </w:r>
          </w:p>
        </w:tc>
        <w:tc>
          <w:tcPr>
            <w:tcW w:w="1004" w:type="dxa"/>
            <w:vAlign w:val="center"/>
          </w:tcPr>
          <w:p w:rsidR="00913343" w:rsidRDefault="008801DE" w:rsidP="00C300BD">
            <w:pPr>
              <w:spacing w:after="0" w:line="240" w:lineRule="auto"/>
              <w:ind w:right="-108"/>
              <w:rPr>
                <w:rFonts w:cs="Calibri"/>
                <w:b/>
              </w:rPr>
            </w:pPr>
            <w:r>
              <w:rPr>
                <w:rFonts w:cs="Calibri"/>
                <w:b/>
              </w:rPr>
              <w:t>F-A-K</w:t>
            </w:r>
          </w:p>
          <w:p w:rsidR="00913343" w:rsidRPr="00C300BD" w:rsidRDefault="007E4588" w:rsidP="00C300BD">
            <w:pPr>
              <w:spacing w:after="0" w:line="240" w:lineRule="auto"/>
              <w:ind w:right="-108"/>
              <w:rPr>
                <w:rFonts w:cs="Calibri"/>
                <w:b/>
                <w:sz w:val="10"/>
                <w:szCs w:val="10"/>
              </w:rPr>
            </w:pPr>
          </w:p>
          <w:p w:rsidR="00913343" w:rsidRDefault="008801DE" w:rsidP="00C300BD">
            <w:pPr>
              <w:spacing w:after="0" w:line="240" w:lineRule="auto"/>
              <w:ind w:right="-108"/>
              <w:rPr>
                <w:rFonts w:cs="Calibri"/>
                <w:b/>
              </w:rPr>
            </w:pPr>
            <w:r>
              <w:rPr>
                <w:rFonts w:cs="Calibri"/>
                <w:b/>
              </w:rPr>
              <w:t>K-H</w:t>
            </w:r>
          </w:p>
          <w:p w:rsidR="00913343" w:rsidRPr="00C300BD" w:rsidRDefault="007E4588" w:rsidP="00C300BD">
            <w:pPr>
              <w:spacing w:after="0" w:line="240" w:lineRule="auto"/>
              <w:ind w:right="-108"/>
              <w:rPr>
                <w:rFonts w:cs="Calibri"/>
                <w:b/>
                <w:sz w:val="10"/>
                <w:szCs w:val="10"/>
              </w:rPr>
            </w:pPr>
          </w:p>
          <w:p w:rsidR="00913343" w:rsidRPr="003728BE" w:rsidRDefault="008801DE" w:rsidP="00C300BD">
            <w:pPr>
              <w:spacing w:after="0" w:line="240" w:lineRule="auto"/>
              <w:ind w:right="-108"/>
              <w:rPr>
                <w:rFonts w:cs="Calibri"/>
                <w:b/>
              </w:rPr>
            </w:pPr>
            <w:r>
              <w:rPr>
                <w:rFonts w:cs="Calibri"/>
                <w:b/>
              </w:rPr>
              <w:t>HCM</w:t>
            </w:r>
          </w:p>
        </w:tc>
        <w:tc>
          <w:tcPr>
            <w:tcW w:w="2268" w:type="dxa"/>
            <w:vAlign w:val="center"/>
          </w:tcPr>
          <w:p w:rsidR="00913343" w:rsidRPr="00C300BD" w:rsidRDefault="008801DE" w:rsidP="00C300BD">
            <w:pPr>
              <w:spacing w:after="0" w:line="240" w:lineRule="auto"/>
              <w:ind w:right="-108"/>
              <w:rPr>
                <w:rFonts w:cs="Calibri"/>
              </w:rPr>
            </w:pPr>
            <w:r w:rsidRPr="00C300BD">
              <w:rPr>
                <w:rFonts w:cs="Calibri"/>
              </w:rPr>
              <w:t>Medium walk</w:t>
            </w:r>
          </w:p>
          <w:p w:rsidR="00913343" w:rsidRPr="00C300BD" w:rsidRDefault="007E4588" w:rsidP="00C300BD">
            <w:pPr>
              <w:spacing w:after="0" w:line="240" w:lineRule="auto"/>
              <w:ind w:right="-108"/>
              <w:rPr>
                <w:rFonts w:cs="Calibri"/>
                <w:sz w:val="10"/>
                <w:szCs w:val="10"/>
              </w:rPr>
            </w:pPr>
          </w:p>
          <w:p w:rsidR="00913343" w:rsidRPr="00C300BD" w:rsidRDefault="008801DE" w:rsidP="00C300BD">
            <w:pPr>
              <w:spacing w:after="0" w:line="240" w:lineRule="auto"/>
              <w:ind w:right="-108"/>
              <w:rPr>
                <w:rFonts w:cs="Calibri"/>
              </w:rPr>
            </w:pPr>
            <w:r w:rsidRPr="00C300BD">
              <w:rPr>
                <w:rFonts w:cs="Calibri"/>
              </w:rPr>
              <w:t xml:space="preserve">TOLT Medium tempo </w:t>
            </w:r>
          </w:p>
          <w:p w:rsidR="00913343" w:rsidRPr="00C300BD" w:rsidRDefault="007E4588" w:rsidP="00C300BD">
            <w:pPr>
              <w:spacing w:after="0" w:line="240" w:lineRule="auto"/>
              <w:ind w:right="-108"/>
              <w:rPr>
                <w:rFonts w:cs="Calibri"/>
                <w:sz w:val="10"/>
                <w:szCs w:val="10"/>
              </w:rPr>
            </w:pPr>
          </w:p>
          <w:p w:rsidR="00913343" w:rsidRPr="00C300BD" w:rsidRDefault="008801DE" w:rsidP="00C300BD">
            <w:pPr>
              <w:spacing w:after="0" w:line="240" w:lineRule="auto"/>
              <w:ind w:right="-108"/>
              <w:rPr>
                <w:rFonts w:cs="Calibri"/>
              </w:rPr>
            </w:pPr>
            <w:r w:rsidRPr="00C300BD">
              <w:rPr>
                <w:rFonts w:cs="Calibri"/>
              </w:rPr>
              <w:t xml:space="preserve">TOLT Slow tempo </w:t>
            </w:r>
          </w:p>
        </w:tc>
        <w:tc>
          <w:tcPr>
            <w:tcW w:w="2268" w:type="dxa"/>
            <w:vAlign w:val="center"/>
          </w:tcPr>
          <w:p w:rsidR="00913343" w:rsidRPr="00C300BD" w:rsidRDefault="008801DE" w:rsidP="00C300BD">
            <w:pPr>
              <w:spacing w:after="0" w:line="240" w:lineRule="auto"/>
              <w:rPr>
                <w:rFonts w:cs="Calibri"/>
              </w:rPr>
            </w:pPr>
            <w:r w:rsidRPr="00C300BD">
              <w:t>Balance, quality of gait, show variation of speed, willingness obedience</w:t>
            </w:r>
          </w:p>
        </w:tc>
        <w:tc>
          <w:tcPr>
            <w:tcW w:w="708" w:type="dxa"/>
            <w:vAlign w:val="center"/>
          </w:tcPr>
          <w:p w:rsidR="00913343"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913343" w:rsidRPr="00505E8F" w:rsidRDefault="007E4588" w:rsidP="00505E8F">
            <w:pPr>
              <w:spacing w:after="0" w:line="240" w:lineRule="auto"/>
              <w:jc w:val="center"/>
              <w:rPr>
                <w:sz w:val="28"/>
                <w:szCs w:val="28"/>
              </w:rPr>
            </w:pPr>
          </w:p>
        </w:tc>
        <w:tc>
          <w:tcPr>
            <w:tcW w:w="2551" w:type="dxa"/>
            <w:tcBorders>
              <w:right w:val="double" w:sz="4" w:space="0" w:color="auto"/>
            </w:tcBorders>
            <w:vAlign w:val="center"/>
          </w:tcPr>
          <w:p w:rsidR="00913343" w:rsidRPr="00505E8F" w:rsidRDefault="007E4588" w:rsidP="00505E8F">
            <w:pPr>
              <w:spacing w:after="0" w:line="240" w:lineRule="auto"/>
              <w:jc w:val="center"/>
              <w:rPr>
                <w:sz w:val="24"/>
                <w:szCs w:val="24"/>
              </w:rPr>
            </w:pPr>
          </w:p>
        </w:tc>
      </w:tr>
      <w:tr w:rsidR="00913343" w:rsidRPr="007D7676" w:rsidTr="00CE05FB">
        <w:trPr>
          <w:trHeight w:val="1247"/>
        </w:trPr>
        <w:tc>
          <w:tcPr>
            <w:tcW w:w="664" w:type="dxa"/>
            <w:tcBorders>
              <w:left w:val="doub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17</w:t>
            </w:r>
          </w:p>
        </w:tc>
        <w:tc>
          <w:tcPr>
            <w:tcW w:w="1004" w:type="dxa"/>
            <w:vAlign w:val="center"/>
          </w:tcPr>
          <w:p w:rsidR="00913343" w:rsidRPr="000D0B6F" w:rsidRDefault="007E4588" w:rsidP="00C300BD">
            <w:pPr>
              <w:spacing w:after="0" w:line="240" w:lineRule="auto"/>
              <w:ind w:right="-108"/>
              <w:rPr>
                <w:rFonts w:cs="Calibri"/>
                <w:b/>
                <w:sz w:val="10"/>
                <w:szCs w:val="10"/>
              </w:rPr>
            </w:pPr>
          </w:p>
          <w:p w:rsidR="00913343" w:rsidRDefault="008801DE" w:rsidP="00C300BD">
            <w:pPr>
              <w:spacing w:after="0" w:line="240" w:lineRule="auto"/>
              <w:ind w:right="-108"/>
              <w:rPr>
                <w:rFonts w:cs="Calibri"/>
                <w:b/>
              </w:rPr>
            </w:pPr>
            <w:r>
              <w:rPr>
                <w:rFonts w:cs="Calibri"/>
                <w:b/>
              </w:rPr>
              <w:t>M</w:t>
            </w:r>
          </w:p>
          <w:p w:rsidR="00913343" w:rsidRPr="000D0B6F" w:rsidRDefault="007E4588" w:rsidP="00C300BD">
            <w:pPr>
              <w:spacing w:after="0" w:line="240" w:lineRule="auto"/>
              <w:ind w:right="-108"/>
              <w:rPr>
                <w:rFonts w:cs="Calibri"/>
                <w:b/>
                <w:sz w:val="10"/>
                <w:szCs w:val="10"/>
              </w:rPr>
            </w:pPr>
          </w:p>
          <w:p w:rsidR="00913343" w:rsidRPr="003728BE" w:rsidRDefault="008801DE" w:rsidP="00C300BD">
            <w:pPr>
              <w:spacing w:after="0" w:line="240" w:lineRule="auto"/>
              <w:ind w:right="-108"/>
              <w:rPr>
                <w:rFonts w:cs="Calibri"/>
                <w:b/>
              </w:rPr>
            </w:pPr>
            <w:r>
              <w:rPr>
                <w:rFonts w:cs="Calibri"/>
                <w:b/>
              </w:rPr>
              <w:t>M-F</w:t>
            </w:r>
          </w:p>
        </w:tc>
        <w:tc>
          <w:tcPr>
            <w:tcW w:w="2268" w:type="dxa"/>
            <w:vAlign w:val="center"/>
          </w:tcPr>
          <w:p w:rsidR="00913343" w:rsidRPr="00C300BD" w:rsidRDefault="007E4588" w:rsidP="00C300BD">
            <w:pPr>
              <w:spacing w:after="0" w:line="240" w:lineRule="auto"/>
              <w:ind w:right="-108"/>
              <w:rPr>
                <w:rFonts w:cs="Calibri"/>
                <w:sz w:val="10"/>
                <w:szCs w:val="10"/>
              </w:rPr>
            </w:pPr>
          </w:p>
          <w:p w:rsidR="00913343" w:rsidRPr="00C300BD" w:rsidRDefault="008801DE" w:rsidP="00C300BD">
            <w:pPr>
              <w:spacing w:after="0" w:line="240" w:lineRule="auto"/>
              <w:ind w:right="-108"/>
              <w:rPr>
                <w:rFonts w:cs="Calibri"/>
              </w:rPr>
            </w:pPr>
            <w:r w:rsidRPr="00C300BD">
              <w:rPr>
                <w:rFonts w:cs="Calibri"/>
              </w:rPr>
              <w:t>Medium walk</w:t>
            </w:r>
          </w:p>
          <w:p w:rsidR="00913343" w:rsidRPr="00C300BD" w:rsidRDefault="007E4588" w:rsidP="00C300BD">
            <w:pPr>
              <w:spacing w:after="0" w:line="240" w:lineRule="auto"/>
              <w:ind w:right="-108"/>
              <w:rPr>
                <w:rFonts w:cs="Calibri"/>
                <w:sz w:val="10"/>
                <w:szCs w:val="10"/>
              </w:rPr>
            </w:pPr>
          </w:p>
          <w:p w:rsidR="00913343" w:rsidRPr="00C300BD" w:rsidRDefault="008801DE" w:rsidP="00C300BD">
            <w:pPr>
              <w:spacing w:after="0" w:line="240" w:lineRule="auto"/>
              <w:ind w:right="-108"/>
              <w:rPr>
                <w:rFonts w:cs="Calibri"/>
              </w:rPr>
            </w:pPr>
            <w:r w:rsidRPr="00C300BD">
              <w:rPr>
                <w:rFonts w:cs="Calibri"/>
              </w:rPr>
              <w:t>Medium walk</w:t>
            </w:r>
          </w:p>
        </w:tc>
        <w:tc>
          <w:tcPr>
            <w:tcW w:w="2268" w:type="dxa"/>
            <w:vAlign w:val="center"/>
          </w:tcPr>
          <w:p w:rsidR="00913343" w:rsidRPr="00C300BD" w:rsidRDefault="008801DE" w:rsidP="00C300BD">
            <w:pPr>
              <w:spacing w:after="0" w:line="240" w:lineRule="auto"/>
              <w:rPr>
                <w:rFonts w:cs="Calibri"/>
              </w:rPr>
            </w:pPr>
            <w:r w:rsidRPr="00C300BD">
              <w:rPr>
                <w:rFonts w:cs="Calibri"/>
              </w:rPr>
              <w:t>Transition</w:t>
            </w:r>
          </w:p>
          <w:p w:rsidR="00913343" w:rsidRPr="00C300BD" w:rsidRDefault="008801DE" w:rsidP="00C300BD">
            <w:pPr>
              <w:spacing w:after="0" w:line="240" w:lineRule="auto"/>
              <w:rPr>
                <w:rFonts w:cs="Calibri"/>
              </w:rPr>
            </w:pPr>
            <w:r w:rsidRPr="00C300BD">
              <w:rPr>
                <w:rFonts w:cs="Calibri"/>
              </w:rPr>
              <w:t>Rhythm, no resistance, activity and balance</w:t>
            </w:r>
          </w:p>
        </w:tc>
        <w:tc>
          <w:tcPr>
            <w:tcW w:w="708" w:type="dxa"/>
            <w:vAlign w:val="center"/>
          </w:tcPr>
          <w:p w:rsidR="00913343"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913343" w:rsidRPr="00505E8F" w:rsidRDefault="007E4588" w:rsidP="00505E8F">
            <w:pPr>
              <w:spacing w:after="0" w:line="240" w:lineRule="auto"/>
              <w:jc w:val="center"/>
              <w:rPr>
                <w:sz w:val="28"/>
                <w:szCs w:val="28"/>
              </w:rPr>
            </w:pPr>
          </w:p>
        </w:tc>
        <w:tc>
          <w:tcPr>
            <w:tcW w:w="2551" w:type="dxa"/>
            <w:tcBorders>
              <w:right w:val="double" w:sz="4" w:space="0" w:color="auto"/>
            </w:tcBorders>
            <w:vAlign w:val="center"/>
          </w:tcPr>
          <w:p w:rsidR="00913343" w:rsidRPr="00505E8F" w:rsidRDefault="007E4588" w:rsidP="00505E8F">
            <w:pPr>
              <w:spacing w:after="0" w:line="240" w:lineRule="auto"/>
              <w:jc w:val="center"/>
              <w:rPr>
                <w:sz w:val="24"/>
                <w:szCs w:val="24"/>
              </w:rPr>
            </w:pPr>
          </w:p>
        </w:tc>
      </w:tr>
      <w:tr w:rsidR="00913343" w:rsidRPr="007D7676" w:rsidTr="00CE05FB">
        <w:trPr>
          <w:trHeight w:val="1247"/>
        </w:trPr>
        <w:tc>
          <w:tcPr>
            <w:tcW w:w="664" w:type="dxa"/>
            <w:tcBorders>
              <w:left w:val="doub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18</w:t>
            </w:r>
          </w:p>
        </w:tc>
        <w:tc>
          <w:tcPr>
            <w:tcW w:w="1004" w:type="dxa"/>
            <w:shd w:val="clear" w:color="auto" w:fill="auto"/>
          </w:tcPr>
          <w:p w:rsidR="00913343" w:rsidRDefault="008801DE" w:rsidP="00C300BD">
            <w:pPr>
              <w:spacing w:before="40" w:after="40" w:line="240" w:lineRule="auto"/>
              <w:ind w:right="-108"/>
              <w:rPr>
                <w:rFonts w:cs="Calibri"/>
                <w:b/>
              </w:rPr>
            </w:pPr>
            <w:r>
              <w:rPr>
                <w:rFonts w:cs="Calibri"/>
                <w:b/>
              </w:rPr>
              <w:t>F-A</w:t>
            </w:r>
          </w:p>
          <w:p w:rsidR="00913343" w:rsidRDefault="008801DE" w:rsidP="00C300BD">
            <w:pPr>
              <w:spacing w:before="40" w:after="40" w:line="240" w:lineRule="auto"/>
              <w:ind w:right="-108"/>
              <w:rPr>
                <w:rFonts w:cs="Calibri"/>
                <w:b/>
              </w:rPr>
            </w:pPr>
            <w:r>
              <w:rPr>
                <w:rFonts w:cs="Calibri"/>
                <w:b/>
              </w:rPr>
              <w:t>At A</w:t>
            </w:r>
          </w:p>
          <w:p w:rsidR="00913343" w:rsidRPr="003728BE" w:rsidRDefault="008801DE" w:rsidP="00C300BD">
            <w:pPr>
              <w:spacing w:before="40" w:after="40" w:line="240" w:lineRule="auto"/>
              <w:ind w:right="-108"/>
              <w:rPr>
                <w:rFonts w:cs="Calibri"/>
                <w:b/>
              </w:rPr>
            </w:pPr>
            <w:r>
              <w:rPr>
                <w:rFonts w:cs="Calibri"/>
                <w:b/>
              </w:rPr>
              <w:t>D-M</w:t>
            </w:r>
          </w:p>
          <w:p w:rsidR="00913343" w:rsidRPr="003728BE" w:rsidRDefault="008801DE" w:rsidP="00C300BD">
            <w:pPr>
              <w:spacing w:before="40" w:after="40" w:line="240" w:lineRule="auto"/>
              <w:ind w:right="-108"/>
              <w:rPr>
                <w:rFonts w:cs="Calibri"/>
                <w:b/>
              </w:rPr>
            </w:pPr>
            <w:r>
              <w:rPr>
                <w:rFonts w:cs="Calibri"/>
                <w:b/>
              </w:rPr>
              <w:t>M-E</w:t>
            </w:r>
          </w:p>
        </w:tc>
        <w:tc>
          <w:tcPr>
            <w:tcW w:w="2268" w:type="dxa"/>
            <w:shd w:val="clear" w:color="auto" w:fill="auto"/>
          </w:tcPr>
          <w:p w:rsidR="00913343" w:rsidRPr="00C300BD" w:rsidRDefault="008801DE" w:rsidP="00C300BD">
            <w:pPr>
              <w:spacing w:before="40" w:after="40" w:line="240" w:lineRule="auto"/>
              <w:ind w:right="-108"/>
              <w:rPr>
                <w:rFonts w:cs="Calibri"/>
              </w:rPr>
            </w:pPr>
            <w:r w:rsidRPr="00C300BD">
              <w:rPr>
                <w:rFonts w:cs="Calibri"/>
              </w:rPr>
              <w:t>Working TROT</w:t>
            </w:r>
          </w:p>
          <w:p w:rsidR="00913343" w:rsidRPr="00C300BD" w:rsidRDefault="008801DE" w:rsidP="00C300BD">
            <w:pPr>
              <w:spacing w:before="40" w:after="40" w:line="240" w:lineRule="auto"/>
              <w:ind w:right="-108"/>
              <w:rPr>
                <w:rFonts w:cs="Calibri"/>
              </w:rPr>
            </w:pPr>
            <w:r w:rsidRPr="00C300BD">
              <w:rPr>
                <w:rFonts w:cs="Calibri"/>
              </w:rPr>
              <w:t>Turn down centre line</w:t>
            </w:r>
          </w:p>
          <w:p w:rsidR="00913343" w:rsidRPr="00C300BD" w:rsidRDefault="008801DE" w:rsidP="00C300BD">
            <w:pPr>
              <w:spacing w:before="40" w:after="40" w:line="240" w:lineRule="auto"/>
              <w:ind w:right="-108"/>
              <w:rPr>
                <w:rFonts w:cs="Calibri"/>
              </w:rPr>
            </w:pPr>
            <w:r w:rsidRPr="00C300BD">
              <w:rPr>
                <w:rFonts w:cs="Calibri"/>
              </w:rPr>
              <w:t>Leg Yield Right</w:t>
            </w:r>
          </w:p>
          <w:p w:rsidR="00913343" w:rsidRPr="00C300BD" w:rsidRDefault="008801DE" w:rsidP="00C300BD">
            <w:pPr>
              <w:spacing w:before="40" w:after="40" w:line="240" w:lineRule="auto"/>
              <w:ind w:right="-108"/>
              <w:rPr>
                <w:rFonts w:cs="Calibri"/>
              </w:rPr>
            </w:pPr>
            <w:r w:rsidRPr="00C300BD">
              <w:rPr>
                <w:rFonts w:cs="Calibri"/>
              </w:rPr>
              <w:t>Proceed in TROT</w:t>
            </w:r>
          </w:p>
        </w:tc>
        <w:tc>
          <w:tcPr>
            <w:tcW w:w="2268" w:type="dxa"/>
            <w:vAlign w:val="center"/>
          </w:tcPr>
          <w:p w:rsidR="00913343" w:rsidRPr="00C300BD" w:rsidRDefault="008801DE" w:rsidP="00C300BD">
            <w:pPr>
              <w:spacing w:after="0" w:line="240" w:lineRule="auto"/>
              <w:rPr>
                <w:rFonts w:cs="Calibri"/>
              </w:rPr>
            </w:pPr>
            <w:r w:rsidRPr="00C300BD">
              <w:rPr>
                <w:rFonts w:cs="Calibri"/>
              </w:rPr>
              <w:t>Balance, rhythm, willingness, transition, no resistance, flow</w:t>
            </w:r>
          </w:p>
        </w:tc>
        <w:tc>
          <w:tcPr>
            <w:tcW w:w="708" w:type="dxa"/>
            <w:vAlign w:val="center"/>
          </w:tcPr>
          <w:p w:rsidR="00913343"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913343" w:rsidRPr="00505E8F" w:rsidRDefault="007E4588" w:rsidP="00505E8F">
            <w:pPr>
              <w:spacing w:after="0" w:line="240" w:lineRule="auto"/>
              <w:jc w:val="center"/>
              <w:rPr>
                <w:sz w:val="28"/>
                <w:szCs w:val="28"/>
              </w:rPr>
            </w:pPr>
          </w:p>
        </w:tc>
        <w:tc>
          <w:tcPr>
            <w:tcW w:w="2551" w:type="dxa"/>
            <w:tcBorders>
              <w:right w:val="double" w:sz="4" w:space="0" w:color="auto"/>
            </w:tcBorders>
            <w:vAlign w:val="center"/>
          </w:tcPr>
          <w:p w:rsidR="00913343" w:rsidRPr="00505E8F" w:rsidRDefault="007E4588" w:rsidP="00505E8F">
            <w:pPr>
              <w:spacing w:after="0" w:line="240" w:lineRule="auto"/>
              <w:jc w:val="center"/>
              <w:rPr>
                <w:sz w:val="24"/>
                <w:szCs w:val="24"/>
              </w:rPr>
            </w:pPr>
          </w:p>
        </w:tc>
      </w:tr>
      <w:tr w:rsidR="00913343" w:rsidRPr="007D7676" w:rsidTr="00CE05FB">
        <w:trPr>
          <w:trHeight w:val="1247"/>
        </w:trPr>
        <w:tc>
          <w:tcPr>
            <w:tcW w:w="664" w:type="dxa"/>
            <w:tcBorders>
              <w:left w:val="double" w:sz="4" w:space="0" w:color="auto"/>
            </w:tcBorders>
            <w:vAlign w:val="center"/>
          </w:tcPr>
          <w:p w:rsidR="00913343" w:rsidRPr="00505E8F" w:rsidRDefault="008801DE" w:rsidP="00505E8F">
            <w:pPr>
              <w:spacing w:after="0" w:line="240" w:lineRule="auto"/>
              <w:jc w:val="center"/>
              <w:rPr>
                <w:b/>
                <w:sz w:val="28"/>
                <w:szCs w:val="28"/>
              </w:rPr>
            </w:pPr>
            <w:r w:rsidRPr="00505E8F">
              <w:rPr>
                <w:b/>
                <w:sz w:val="28"/>
                <w:szCs w:val="28"/>
              </w:rPr>
              <w:t>19</w:t>
            </w:r>
          </w:p>
        </w:tc>
        <w:tc>
          <w:tcPr>
            <w:tcW w:w="1004" w:type="dxa"/>
            <w:shd w:val="clear" w:color="auto" w:fill="auto"/>
            <w:vAlign w:val="center"/>
          </w:tcPr>
          <w:p w:rsidR="00913343" w:rsidRDefault="008801DE" w:rsidP="00C300BD">
            <w:pPr>
              <w:spacing w:after="0" w:line="240" w:lineRule="auto"/>
              <w:ind w:right="-108"/>
              <w:rPr>
                <w:rFonts w:cs="Calibri"/>
                <w:b/>
              </w:rPr>
            </w:pPr>
            <w:r>
              <w:rPr>
                <w:rFonts w:cs="Calibri"/>
                <w:b/>
              </w:rPr>
              <w:t>E-X</w:t>
            </w:r>
          </w:p>
          <w:p w:rsidR="00913343" w:rsidRDefault="007E4588" w:rsidP="00C300BD">
            <w:pPr>
              <w:spacing w:after="0" w:line="240" w:lineRule="auto"/>
              <w:ind w:right="-108"/>
              <w:rPr>
                <w:rFonts w:cs="Calibri"/>
                <w:b/>
              </w:rPr>
            </w:pPr>
          </w:p>
          <w:p w:rsidR="00913343" w:rsidRPr="003728BE" w:rsidRDefault="008801DE" w:rsidP="00C300BD">
            <w:pPr>
              <w:spacing w:after="0" w:line="240" w:lineRule="auto"/>
              <w:ind w:right="-108"/>
              <w:rPr>
                <w:rFonts w:cs="Calibri"/>
                <w:b/>
              </w:rPr>
            </w:pPr>
            <w:r>
              <w:rPr>
                <w:rFonts w:cs="Calibri"/>
                <w:b/>
              </w:rPr>
              <w:t>G</w:t>
            </w:r>
          </w:p>
        </w:tc>
        <w:tc>
          <w:tcPr>
            <w:tcW w:w="2268" w:type="dxa"/>
            <w:shd w:val="clear" w:color="auto" w:fill="auto"/>
            <w:vAlign w:val="center"/>
          </w:tcPr>
          <w:p w:rsidR="00913343" w:rsidRPr="00C300BD" w:rsidRDefault="008801DE" w:rsidP="00C300BD">
            <w:pPr>
              <w:spacing w:after="0" w:line="240" w:lineRule="auto"/>
              <w:ind w:right="-108"/>
              <w:rPr>
                <w:rFonts w:cs="Calibri"/>
              </w:rPr>
            </w:pPr>
            <w:r w:rsidRPr="00C300BD">
              <w:rPr>
                <w:rFonts w:cs="Calibri"/>
              </w:rPr>
              <w:t>Half circle left 10 m dia</w:t>
            </w:r>
          </w:p>
          <w:p w:rsidR="00913343" w:rsidRDefault="007E4588" w:rsidP="00C300BD">
            <w:pPr>
              <w:spacing w:after="0" w:line="240" w:lineRule="auto"/>
              <w:ind w:right="-108"/>
              <w:rPr>
                <w:rFonts w:cs="Calibri"/>
              </w:rPr>
            </w:pPr>
          </w:p>
          <w:p w:rsidR="00913343" w:rsidRPr="00C300BD" w:rsidRDefault="008801DE" w:rsidP="00C300BD">
            <w:pPr>
              <w:spacing w:after="0" w:line="240" w:lineRule="auto"/>
              <w:ind w:right="-108"/>
              <w:rPr>
                <w:rFonts w:cs="Calibri"/>
              </w:rPr>
            </w:pPr>
            <w:r w:rsidRPr="00C300BD">
              <w:rPr>
                <w:rFonts w:cs="Calibri"/>
              </w:rPr>
              <w:t>Halt- Salute.</w:t>
            </w:r>
          </w:p>
        </w:tc>
        <w:tc>
          <w:tcPr>
            <w:tcW w:w="2268" w:type="dxa"/>
            <w:vAlign w:val="center"/>
          </w:tcPr>
          <w:p w:rsidR="00913343" w:rsidRDefault="008801DE" w:rsidP="00C300BD">
            <w:pPr>
              <w:spacing w:after="0" w:line="240" w:lineRule="auto"/>
              <w:rPr>
                <w:rFonts w:cs="Calibri"/>
              </w:rPr>
            </w:pPr>
            <w:r>
              <w:rPr>
                <w:rFonts w:cs="Calibri"/>
              </w:rPr>
              <w:t>Size and shape of  ½ circle,</w:t>
            </w:r>
          </w:p>
          <w:p w:rsidR="00193F77" w:rsidRPr="00C300BD" w:rsidRDefault="008801DE" w:rsidP="00C300BD">
            <w:pPr>
              <w:spacing w:after="0" w:line="240" w:lineRule="auto"/>
              <w:rPr>
                <w:rFonts w:cs="Calibri"/>
              </w:rPr>
            </w:pPr>
            <w:r>
              <w:rPr>
                <w:rFonts w:cs="Calibri"/>
              </w:rPr>
              <w:t>Straightness on CL &amp;</w:t>
            </w:r>
            <w:r w:rsidRPr="00035A86">
              <w:rPr>
                <w:rFonts w:cs="Calibri"/>
              </w:rPr>
              <w:t xml:space="preserve"> immobility at halt</w:t>
            </w:r>
          </w:p>
        </w:tc>
        <w:tc>
          <w:tcPr>
            <w:tcW w:w="708" w:type="dxa"/>
            <w:vAlign w:val="center"/>
          </w:tcPr>
          <w:p w:rsidR="00913343" w:rsidRPr="00505E8F" w:rsidRDefault="008801DE" w:rsidP="00505E8F">
            <w:pPr>
              <w:spacing w:after="0" w:line="240" w:lineRule="auto"/>
              <w:jc w:val="center"/>
              <w:rPr>
                <w:b/>
                <w:sz w:val="28"/>
                <w:szCs w:val="28"/>
              </w:rPr>
            </w:pPr>
            <w:r w:rsidRPr="00505E8F">
              <w:rPr>
                <w:b/>
                <w:sz w:val="28"/>
                <w:szCs w:val="28"/>
              </w:rPr>
              <w:t>10</w:t>
            </w:r>
          </w:p>
        </w:tc>
        <w:tc>
          <w:tcPr>
            <w:tcW w:w="851" w:type="dxa"/>
            <w:vAlign w:val="center"/>
          </w:tcPr>
          <w:p w:rsidR="00913343" w:rsidRPr="00505E8F" w:rsidRDefault="007E4588" w:rsidP="00505E8F">
            <w:pPr>
              <w:spacing w:after="0" w:line="240" w:lineRule="auto"/>
              <w:jc w:val="center"/>
              <w:rPr>
                <w:sz w:val="28"/>
                <w:szCs w:val="28"/>
              </w:rPr>
            </w:pPr>
          </w:p>
        </w:tc>
        <w:tc>
          <w:tcPr>
            <w:tcW w:w="2551" w:type="dxa"/>
            <w:tcBorders>
              <w:right w:val="double" w:sz="4" w:space="0" w:color="auto"/>
            </w:tcBorders>
            <w:vAlign w:val="center"/>
          </w:tcPr>
          <w:p w:rsidR="00913343" w:rsidRPr="00505E8F" w:rsidRDefault="007E4588" w:rsidP="00505E8F">
            <w:pPr>
              <w:spacing w:after="0" w:line="240" w:lineRule="auto"/>
              <w:jc w:val="center"/>
              <w:rPr>
                <w:sz w:val="24"/>
                <w:szCs w:val="24"/>
              </w:rPr>
            </w:pPr>
          </w:p>
        </w:tc>
      </w:tr>
      <w:tr w:rsidR="00913343" w:rsidRPr="007D7676" w:rsidTr="00CE05FB">
        <w:trPr>
          <w:trHeight w:val="567"/>
        </w:trPr>
        <w:tc>
          <w:tcPr>
            <w:tcW w:w="664" w:type="dxa"/>
            <w:tcBorders>
              <w:top w:val="double" w:sz="4" w:space="0" w:color="auto"/>
              <w:left w:val="double" w:sz="4" w:space="0" w:color="auto"/>
              <w:bottom w:val="double" w:sz="4" w:space="0" w:color="auto"/>
            </w:tcBorders>
            <w:vAlign w:val="center"/>
          </w:tcPr>
          <w:p w:rsidR="00913343" w:rsidRPr="00505E8F" w:rsidRDefault="007E4588" w:rsidP="00505E8F">
            <w:pPr>
              <w:spacing w:after="0" w:line="240" w:lineRule="auto"/>
              <w:jc w:val="center"/>
              <w:rPr>
                <w:b/>
                <w:sz w:val="28"/>
                <w:szCs w:val="28"/>
              </w:rPr>
            </w:pPr>
          </w:p>
        </w:tc>
        <w:tc>
          <w:tcPr>
            <w:tcW w:w="1004" w:type="dxa"/>
            <w:tcBorders>
              <w:top w:val="double" w:sz="4" w:space="0" w:color="auto"/>
              <w:bottom w:val="double" w:sz="4" w:space="0" w:color="auto"/>
            </w:tcBorders>
          </w:tcPr>
          <w:p w:rsidR="00913343" w:rsidRPr="003728BE" w:rsidRDefault="007E4588" w:rsidP="00B50AED">
            <w:pPr>
              <w:spacing w:after="0" w:line="240" w:lineRule="auto"/>
              <w:ind w:right="-108"/>
              <w:rPr>
                <w:rFonts w:cs="Calibri"/>
                <w:b/>
              </w:rPr>
            </w:pPr>
          </w:p>
        </w:tc>
        <w:tc>
          <w:tcPr>
            <w:tcW w:w="4536" w:type="dxa"/>
            <w:gridSpan w:val="2"/>
            <w:tcBorders>
              <w:top w:val="double" w:sz="4" w:space="0" w:color="auto"/>
              <w:bottom w:val="double" w:sz="4" w:space="0" w:color="auto"/>
            </w:tcBorders>
            <w:vAlign w:val="center"/>
          </w:tcPr>
          <w:p w:rsidR="00913343" w:rsidRPr="00913343" w:rsidRDefault="008801DE" w:rsidP="00913343">
            <w:pPr>
              <w:spacing w:after="0" w:line="240" w:lineRule="auto"/>
              <w:jc w:val="right"/>
              <w:rPr>
                <w:rFonts w:cs="Calibri"/>
                <w:b/>
                <w:sz w:val="28"/>
                <w:szCs w:val="28"/>
              </w:rPr>
            </w:pPr>
            <w:r w:rsidRPr="00913343">
              <w:rPr>
                <w:rFonts w:cs="Calibri"/>
                <w:b/>
                <w:sz w:val="28"/>
                <w:szCs w:val="28"/>
                <w:highlight w:val="yellow"/>
              </w:rPr>
              <w:t>“A” Subtotal</w:t>
            </w:r>
            <w:r>
              <w:rPr>
                <w:rFonts w:cs="Calibri"/>
                <w:b/>
                <w:sz w:val="28"/>
                <w:szCs w:val="28"/>
              </w:rPr>
              <w:t xml:space="preserve"> = 110+100</w:t>
            </w:r>
            <w:r w:rsidRPr="00913343">
              <w:rPr>
                <w:rFonts w:cs="Calibri"/>
                <w:b/>
                <w:sz w:val="28"/>
                <w:szCs w:val="28"/>
              </w:rPr>
              <w:t xml:space="preserve"> </w:t>
            </w:r>
          </w:p>
        </w:tc>
        <w:tc>
          <w:tcPr>
            <w:tcW w:w="708" w:type="dxa"/>
            <w:tcBorders>
              <w:top w:val="double" w:sz="4" w:space="0" w:color="auto"/>
              <w:bottom w:val="double" w:sz="4" w:space="0" w:color="auto"/>
            </w:tcBorders>
            <w:vAlign w:val="center"/>
          </w:tcPr>
          <w:p w:rsidR="00913343" w:rsidRPr="00505E8F" w:rsidRDefault="008801DE" w:rsidP="00505E8F">
            <w:pPr>
              <w:spacing w:after="0" w:line="240" w:lineRule="auto"/>
              <w:jc w:val="center"/>
              <w:rPr>
                <w:b/>
                <w:sz w:val="28"/>
                <w:szCs w:val="28"/>
              </w:rPr>
            </w:pPr>
            <w:r>
              <w:rPr>
                <w:b/>
                <w:sz w:val="28"/>
                <w:szCs w:val="28"/>
              </w:rPr>
              <w:t>210</w:t>
            </w:r>
          </w:p>
        </w:tc>
        <w:tc>
          <w:tcPr>
            <w:tcW w:w="851" w:type="dxa"/>
            <w:tcBorders>
              <w:top w:val="double" w:sz="4" w:space="0" w:color="auto"/>
              <w:bottom w:val="double" w:sz="4" w:space="0" w:color="auto"/>
            </w:tcBorders>
            <w:vAlign w:val="center"/>
          </w:tcPr>
          <w:p w:rsidR="00913343" w:rsidRPr="00505E8F" w:rsidRDefault="007E4588" w:rsidP="00505E8F">
            <w:pPr>
              <w:spacing w:after="0" w:line="240" w:lineRule="auto"/>
              <w:jc w:val="center"/>
              <w:rPr>
                <w:sz w:val="28"/>
                <w:szCs w:val="28"/>
              </w:rPr>
            </w:pPr>
          </w:p>
        </w:tc>
        <w:tc>
          <w:tcPr>
            <w:tcW w:w="2551" w:type="dxa"/>
            <w:tcBorders>
              <w:top w:val="double" w:sz="4" w:space="0" w:color="auto"/>
              <w:bottom w:val="double" w:sz="4" w:space="0" w:color="auto"/>
              <w:right w:val="double" w:sz="4" w:space="0" w:color="auto"/>
            </w:tcBorders>
          </w:tcPr>
          <w:p w:rsidR="00913343" w:rsidRPr="007D7676" w:rsidRDefault="007E4588" w:rsidP="00B50AED">
            <w:pPr>
              <w:spacing w:after="0" w:line="240" w:lineRule="auto"/>
              <w:rPr>
                <w:sz w:val="20"/>
                <w:szCs w:val="20"/>
              </w:rPr>
            </w:pPr>
          </w:p>
        </w:tc>
      </w:tr>
    </w:tbl>
    <w:p w:rsidR="008A212E" w:rsidRDefault="007E4588" w:rsidP="008A212E">
      <w:pPr>
        <w:rPr>
          <w:b/>
          <w:sz w:val="28"/>
          <w:szCs w:val="28"/>
        </w:rPr>
      </w:pPr>
    </w:p>
    <w:p w:rsidR="008A212E" w:rsidRDefault="008801DE" w:rsidP="008A212E">
      <w:r>
        <w:rPr>
          <w:rFonts w:ascii="Arial Black" w:hAnsi="Arial Black" w:cs="Arial"/>
          <w:b/>
          <w:sz w:val="52"/>
          <w:szCs w:val="52"/>
        </w:rPr>
        <w:lastRenderedPageBreak/>
        <w:t xml:space="preserve">C-03 </w:t>
      </w:r>
      <w:r w:rsidR="00FB3018">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p w:rsidR="008A212E" w:rsidRDefault="008801DE" w:rsidP="008A212E">
      <w:pPr>
        <w:rPr>
          <w:b/>
          <w:sz w:val="28"/>
          <w:szCs w:val="28"/>
        </w:rPr>
      </w:pPr>
      <w:r w:rsidRPr="00A757DF">
        <w:rPr>
          <w:b/>
          <w:sz w:val="28"/>
          <w:szCs w:val="28"/>
        </w:rPr>
        <w:t>Collective Marks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137"/>
        <w:gridCol w:w="988"/>
        <w:gridCol w:w="1698"/>
        <w:gridCol w:w="854"/>
        <w:gridCol w:w="3294"/>
      </w:tblGrid>
      <w:tr w:rsidR="008A212E" w:rsidRPr="00E7223F" w:rsidTr="00CE05FB">
        <w:trPr>
          <w:trHeight w:val="567"/>
        </w:trPr>
        <w:tc>
          <w:tcPr>
            <w:tcW w:w="6025" w:type="dxa"/>
            <w:gridSpan w:val="4"/>
            <w:tcBorders>
              <w:top w:val="double" w:sz="4" w:space="0" w:color="auto"/>
              <w:left w:val="double" w:sz="4" w:space="0" w:color="auto"/>
            </w:tcBorders>
            <w:vAlign w:val="center"/>
          </w:tcPr>
          <w:p w:rsidR="008A212E" w:rsidRPr="00FF3D48" w:rsidRDefault="008801DE" w:rsidP="00B50AED">
            <w:pPr>
              <w:spacing w:after="0" w:line="240" w:lineRule="auto"/>
              <w:rPr>
                <w:b/>
                <w:sz w:val="24"/>
                <w:szCs w:val="24"/>
              </w:rPr>
            </w:pPr>
            <w:r w:rsidRPr="00FF3D48">
              <w:rPr>
                <w:b/>
                <w:sz w:val="24"/>
                <w:szCs w:val="24"/>
              </w:rPr>
              <w:t>Subject</w:t>
            </w:r>
          </w:p>
        </w:tc>
        <w:tc>
          <w:tcPr>
            <w:tcW w:w="854" w:type="dxa"/>
            <w:tcBorders>
              <w:top w:val="double" w:sz="4" w:space="0" w:color="auto"/>
            </w:tcBorders>
            <w:vAlign w:val="center"/>
          </w:tcPr>
          <w:p w:rsidR="008A212E" w:rsidRPr="00FF3D48" w:rsidRDefault="008801DE" w:rsidP="00B50AED">
            <w:pPr>
              <w:spacing w:after="0" w:line="240" w:lineRule="auto"/>
              <w:rPr>
                <w:b/>
                <w:sz w:val="24"/>
                <w:szCs w:val="24"/>
              </w:rPr>
            </w:pPr>
            <w:r>
              <w:rPr>
                <w:b/>
                <w:sz w:val="24"/>
                <w:szCs w:val="24"/>
              </w:rPr>
              <w:t>Max Marks</w:t>
            </w:r>
          </w:p>
        </w:tc>
        <w:tc>
          <w:tcPr>
            <w:tcW w:w="3294" w:type="dxa"/>
            <w:tcBorders>
              <w:top w:val="double" w:sz="4" w:space="0" w:color="auto"/>
              <w:right w:val="double" w:sz="4" w:space="0" w:color="auto"/>
            </w:tcBorders>
            <w:vAlign w:val="center"/>
          </w:tcPr>
          <w:p w:rsidR="008A212E" w:rsidRPr="00FF3D48" w:rsidRDefault="008801DE" w:rsidP="00B50AED">
            <w:pPr>
              <w:spacing w:after="0" w:line="240" w:lineRule="auto"/>
              <w:rPr>
                <w:b/>
                <w:sz w:val="24"/>
                <w:szCs w:val="24"/>
              </w:rPr>
            </w:pPr>
            <w:r w:rsidRPr="00FF3D48">
              <w:rPr>
                <w:b/>
                <w:sz w:val="24"/>
                <w:szCs w:val="24"/>
              </w:rPr>
              <w:t>Judges Marks</w:t>
            </w:r>
          </w:p>
        </w:tc>
      </w:tr>
      <w:tr w:rsidR="008A212E" w:rsidRPr="00E7223F" w:rsidTr="00CE05FB">
        <w:trPr>
          <w:trHeight w:val="510"/>
        </w:trPr>
        <w:tc>
          <w:tcPr>
            <w:tcW w:w="6025" w:type="dxa"/>
            <w:gridSpan w:val="4"/>
            <w:tcBorders>
              <w:top w:val="double" w:sz="4" w:space="0" w:color="auto"/>
              <w:left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Gaits – freedom and steadiness</w:t>
            </w:r>
          </w:p>
        </w:tc>
        <w:tc>
          <w:tcPr>
            <w:tcW w:w="854" w:type="dxa"/>
            <w:tcBorders>
              <w:top w:val="double" w:sz="4" w:space="0" w:color="auto"/>
            </w:tcBorders>
            <w:vAlign w:val="center"/>
          </w:tcPr>
          <w:p w:rsidR="008A212E" w:rsidRPr="00505E8F" w:rsidRDefault="008801DE" w:rsidP="00B50AED">
            <w:pPr>
              <w:spacing w:after="0" w:line="240" w:lineRule="auto"/>
              <w:jc w:val="center"/>
              <w:rPr>
                <w:b/>
                <w:sz w:val="28"/>
                <w:szCs w:val="28"/>
              </w:rPr>
            </w:pPr>
            <w:r w:rsidRPr="00505E8F">
              <w:rPr>
                <w:b/>
                <w:sz w:val="28"/>
                <w:szCs w:val="28"/>
              </w:rPr>
              <w:t>10X2</w:t>
            </w:r>
          </w:p>
        </w:tc>
        <w:tc>
          <w:tcPr>
            <w:tcW w:w="3294" w:type="dxa"/>
            <w:tcBorders>
              <w:top w:val="double" w:sz="4" w:space="0" w:color="auto"/>
              <w:right w:val="double" w:sz="4" w:space="0" w:color="auto"/>
            </w:tcBorders>
          </w:tcPr>
          <w:p w:rsidR="008A212E" w:rsidRPr="00505E8F" w:rsidRDefault="007E4588" w:rsidP="00B50AED">
            <w:pPr>
              <w:spacing w:after="0" w:line="240" w:lineRule="auto"/>
              <w:rPr>
                <w:sz w:val="28"/>
                <w:szCs w:val="28"/>
              </w:rPr>
            </w:pPr>
          </w:p>
        </w:tc>
      </w:tr>
      <w:tr w:rsidR="008A212E" w:rsidRPr="00E7223F" w:rsidTr="00CE05FB">
        <w:trPr>
          <w:trHeight w:val="510"/>
        </w:trPr>
        <w:tc>
          <w:tcPr>
            <w:tcW w:w="6025" w:type="dxa"/>
            <w:gridSpan w:val="4"/>
            <w:tcBorders>
              <w:left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Impulsion- willingness to step forward, suppleness of back and steps</w:t>
            </w:r>
          </w:p>
        </w:tc>
        <w:tc>
          <w:tcPr>
            <w:tcW w:w="854" w:type="dxa"/>
            <w:vAlign w:val="center"/>
          </w:tcPr>
          <w:p w:rsidR="008A212E" w:rsidRPr="00505E8F" w:rsidRDefault="008801DE" w:rsidP="00B50AED">
            <w:pPr>
              <w:spacing w:after="0" w:line="240" w:lineRule="auto"/>
              <w:jc w:val="center"/>
              <w:rPr>
                <w:b/>
                <w:sz w:val="28"/>
                <w:szCs w:val="28"/>
              </w:rPr>
            </w:pPr>
            <w:r w:rsidRPr="00505E8F">
              <w:rPr>
                <w:b/>
                <w:sz w:val="28"/>
                <w:szCs w:val="28"/>
              </w:rPr>
              <w:t>10X2</w:t>
            </w:r>
          </w:p>
        </w:tc>
        <w:tc>
          <w:tcPr>
            <w:tcW w:w="3294" w:type="dxa"/>
            <w:tcBorders>
              <w:right w:val="double" w:sz="4" w:space="0" w:color="auto"/>
            </w:tcBorders>
          </w:tcPr>
          <w:p w:rsidR="008A212E" w:rsidRPr="00505E8F" w:rsidRDefault="007E4588" w:rsidP="00B50AED">
            <w:pPr>
              <w:spacing w:after="0" w:line="240" w:lineRule="auto"/>
              <w:rPr>
                <w:sz w:val="28"/>
                <w:szCs w:val="28"/>
              </w:rPr>
            </w:pPr>
          </w:p>
        </w:tc>
      </w:tr>
      <w:tr w:rsidR="008A212E" w:rsidRPr="00E7223F" w:rsidTr="00CE05FB">
        <w:trPr>
          <w:trHeight w:val="510"/>
        </w:trPr>
        <w:tc>
          <w:tcPr>
            <w:tcW w:w="6025" w:type="dxa"/>
            <w:gridSpan w:val="4"/>
            <w:tcBorders>
              <w:left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Submission –</w:t>
            </w:r>
          </w:p>
          <w:p w:rsidR="008A212E" w:rsidRPr="00E03DBE" w:rsidRDefault="008801DE" w:rsidP="00B50AED">
            <w:pPr>
              <w:spacing w:after="0" w:line="240" w:lineRule="auto"/>
              <w:rPr>
                <w:b/>
                <w:sz w:val="24"/>
                <w:szCs w:val="24"/>
              </w:rPr>
            </w:pPr>
            <w:r w:rsidRPr="00E03DBE">
              <w:rPr>
                <w:b/>
                <w:sz w:val="24"/>
                <w:szCs w:val="24"/>
              </w:rPr>
              <w:t>Lightness and ease of movements, acceptance of the bit, attention and confidence</w:t>
            </w:r>
          </w:p>
        </w:tc>
        <w:tc>
          <w:tcPr>
            <w:tcW w:w="854" w:type="dxa"/>
            <w:vAlign w:val="center"/>
          </w:tcPr>
          <w:p w:rsidR="008A212E" w:rsidRPr="00505E8F" w:rsidRDefault="008801DE" w:rsidP="00B50AED">
            <w:pPr>
              <w:spacing w:after="0" w:line="240" w:lineRule="auto"/>
              <w:jc w:val="center"/>
              <w:rPr>
                <w:b/>
                <w:sz w:val="28"/>
                <w:szCs w:val="28"/>
              </w:rPr>
            </w:pPr>
            <w:r w:rsidRPr="00505E8F">
              <w:rPr>
                <w:b/>
                <w:sz w:val="28"/>
                <w:szCs w:val="28"/>
              </w:rPr>
              <w:t>10X2</w:t>
            </w:r>
          </w:p>
        </w:tc>
        <w:tc>
          <w:tcPr>
            <w:tcW w:w="3294" w:type="dxa"/>
            <w:tcBorders>
              <w:right w:val="double" w:sz="4" w:space="0" w:color="auto"/>
            </w:tcBorders>
          </w:tcPr>
          <w:p w:rsidR="008A212E" w:rsidRPr="00505E8F" w:rsidRDefault="007E4588" w:rsidP="00B50AED">
            <w:pPr>
              <w:spacing w:after="0" w:line="240" w:lineRule="auto"/>
              <w:rPr>
                <w:sz w:val="28"/>
                <w:szCs w:val="28"/>
              </w:rPr>
            </w:pPr>
          </w:p>
        </w:tc>
      </w:tr>
      <w:tr w:rsidR="008A212E" w:rsidRPr="00E7223F" w:rsidTr="00CE05FB">
        <w:trPr>
          <w:trHeight w:val="510"/>
        </w:trPr>
        <w:tc>
          <w:tcPr>
            <w:tcW w:w="6025" w:type="dxa"/>
            <w:gridSpan w:val="4"/>
            <w:tcBorders>
              <w:left w:val="double" w:sz="4" w:space="0" w:color="auto"/>
              <w:bottom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Rider’s position and seat, effectiveness of aids, correctness</w:t>
            </w:r>
          </w:p>
        </w:tc>
        <w:tc>
          <w:tcPr>
            <w:tcW w:w="854" w:type="dxa"/>
            <w:tcBorders>
              <w:bottom w:val="double" w:sz="4" w:space="0" w:color="auto"/>
            </w:tcBorders>
            <w:vAlign w:val="center"/>
          </w:tcPr>
          <w:p w:rsidR="008A212E" w:rsidRPr="00505E8F" w:rsidRDefault="008801DE" w:rsidP="00B50AED">
            <w:pPr>
              <w:spacing w:after="0" w:line="240" w:lineRule="auto"/>
              <w:jc w:val="center"/>
              <w:rPr>
                <w:b/>
                <w:sz w:val="28"/>
                <w:szCs w:val="28"/>
              </w:rPr>
            </w:pPr>
            <w:r w:rsidRPr="00505E8F">
              <w:rPr>
                <w:b/>
                <w:sz w:val="28"/>
                <w:szCs w:val="28"/>
              </w:rPr>
              <w:t>10X2</w:t>
            </w:r>
          </w:p>
        </w:tc>
        <w:tc>
          <w:tcPr>
            <w:tcW w:w="3294" w:type="dxa"/>
            <w:tcBorders>
              <w:bottom w:val="double" w:sz="4" w:space="0" w:color="auto"/>
              <w:right w:val="double" w:sz="4" w:space="0" w:color="auto"/>
            </w:tcBorders>
          </w:tcPr>
          <w:p w:rsidR="008A212E" w:rsidRPr="00505E8F" w:rsidRDefault="007E4588" w:rsidP="00B50AED">
            <w:pPr>
              <w:spacing w:after="0" w:line="240" w:lineRule="auto"/>
              <w:rPr>
                <w:sz w:val="28"/>
                <w:szCs w:val="28"/>
              </w:rPr>
            </w:pPr>
          </w:p>
        </w:tc>
      </w:tr>
      <w:tr w:rsidR="008A212E" w:rsidRPr="00E7223F" w:rsidTr="00CE05FB">
        <w:trPr>
          <w:trHeight w:val="510"/>
        </w:trPr>
        <w:tc>
          <w:tcPr>
            <w:tcW w:w="6025" w:type="dxa"/>
            <w:gridSpan w:val="4"/>
            <w:tcBorders>
              <w:top w:val="double" w:sz="4" w:space="0" w:color="auto"/>
              <w:left w:val="double" w:sz="4" w:space="0" w:color="auto"/>
              <w:bottom w:val="double" w:sz="4" w:space="0" w:color="auto"/>
            </w:tcBorders>
            <w:vAlign w:val="center"/>
          </w:tcPr>
          <w:p w:rsidR="008A212E" w:rsidRPr="00C81014" w:rsidRDefault="008801DE" w:rsidP="00B50AED">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854" w:type="dxa"/>
            <w:tcBorders>
              <w:top w:val="double" w:sz="4" w:space="0" w:color="auto"/>
              <w:bottom w:val="double" w:sz="4" w:space="0" w:color="auto"/>
            </w:tcBorders>
            <w:vAlign w:val="center"/>
          </w:tcPr>
          <w:p w:rsidR="008A212E" w:rsidRPr="00505E8F" w:rsidRDefault="008801DE" w:rsidP="00B50AED">
            <w:pPr>
              <w:spacing w:after="0" w:line="240" w:lineRule="auto"/>
              <w:jc w:val="center"/>
              <w:rPr>
                <w:b/>
                <w:sz w:val="28"/>
                <w:szCs w:val="28"/>
              </w:rPr>
            </w:pPr>
            <w:r w:rsidRPr="00505E8F">
              <w:rPr>
                <w:b/>
                <w:sz w:val="28"/>
                <w:szCs w:val="28"/>
              </w:rPr>
              <w:t>80</w:t>
            </w:r>
          </w:p>
        </w:tc>
        <w:tc>
          <w:tcPr>
            <w:tcW w:w="3294" w:type="dxa"/>
            <w:tcBorders>
              <w:top w:val="double" w:sz="4" w:space="0" w:color="auto"/>
              <w:bottom w:val="double" w:sz="4" w:space="0" w:color="auto"/>
              <w:right w:val="double" w:sz="4" w:space="0" w:color="auto"/>
            </w:tcBorders>
          </w:tcPr>
          <w:p w:rsidR="008A212E" w:rsidRPr="00505E8F" w:rsidRDefault="007E4588" w:rsidP="00B50AED">
            <w:pPr>
              <w:spacing w:after="0" w:line="240" w:lineRule="auto"/>
              <w:rPr>
                <w:sz w:val="28"/>
                <w:szCs w:val="28"/>
              </w:rPr>
            </w:pPr>
          </w:p>
        </w:tc>
      </w:tr>
      <w:tr w:rsidR="008A212E" w:rsidRPr="00E7223F" w:rsidTr="00CE05FB">
        <w:trPr>
          <w:trHeight w:val="510"/>
        </w:trPr>
        <w:tc>
          <w:tcPr>
            <w:tcW w:w="6025" w:type="dxa"/>
            <w:gridSpan w:val="4"/>
            <w:tcBorders>
              <w:top w:val="double" w:sz="4" w:space="0" w:color="auto"/>
              <w:left w:val="double" w:sz="4" w:space="0" w:color="auto"/>
              <w:bottom w:val="double" w:sz="4" w:space="0" w:color="auto"/>
            </w:tcBorders>
            <w:vAlign w:val="center"/>
          </w:tcPr>
          <w:p w:rsidR="008A212E" w:rsidRPr="00C81014" w:rsidRDefault="008801DE" w:rsidP="00B50AED">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854" w:type="dxa"/>
            <w:tcBorders>
              <w:top w:val="double" w:sz="4" w:space="0" w:color="auto"/>
              <w:bottom w:val="double" w:sz="4" w:space="0" w:color="auto"/>
            </w:tcBorders>
            <w:vAlign w:val="center"/>
          </w:tcPr>
          <w:p w:rsidR="008A212E" w:rsidRPr="00505E8F" w:rsidRDefault="008801DE" w:rsidP="00B50AED">
            <w:pPr>
              <w:spacing w:after="0" w:line="240" w:lineRule="auto"/>
              <w:jc w:val="center"/>
              <w:rPr>
                <w:b/>
                <w:sz w:val="28"/>
                <w:szCs w:val="28"/>
              </w:rPr>
            </w:pPr>
            <w:r>
              <w:rPr>
                <w:b/>
                <w:sz w:val="28"/>
                <w:szCs w:val="28"/>
              </w:rPr>
              <w:t>290</w:t>
            </w:r>
          </w:p>
        </w:tc>
        <w:tc>
          <w:tcPr>
            <w:tcW w:w="3294" w:type="dxa"/>
            <w:tcBorders>
              <w:top w:val="double" w:sz="4" w:space="0" w:color="auto"/>
              <w:bottom w:val="double" w:sz="4" w:space="0" w:color="auto"/>
              <w:right w:val="double" w:sz="4" w:space="0" w:color="auto"/>
            </w:tcBorders>
          </w:tcPr>
          <w:p w:rsidR="008A212E" w:rsidRPr="00505E8F" w:rsidRDefault="007E4588" w:rsidP="00B50AED">
            <w:pPr>
              <w:spacing w:after="0" w:line="240" w:lineRule="auto"/>
              <w:rPr>
                <w:sz w:val="28"/>
                <w:szCs w:val="28"/>
              </w:rPr>
            </w:pPr>
          </w:p>
        </w:tc>
      </w:tr>
      <w:tr w:rsidR="008A212E" w:rsidRPr="00E7223F" w:rsidTr="00CE05FB">
        <w:trPr>
          <w:trHeight w:val="454"/>
        </w:trPr>
        <w:tc>
          <w:tcPr>
            <w:tcW w:w="3339" w:type="dxa"/>
            <w:gridSpan w:val="2"/>
            <w:tcBorders>
              <w:top w:val="nil"/>
              <w:left w:val="nil"/>
              <w:bottom w:val="double" w:sz="4" w:space="0" w:color="auto"/>
              <w:right w:val="nil"/>
            </w:tcBorders>
            <w:vAlign w:val="center"/>
          </w:tcPr>
          <w:p w:rsidR="008A212E" w:rsidRDefault="007E4588" w:rsidP="00B50AED">
            <w:pPr>
              <w:spacing w:after="0" w:line="240" w:lineRule="auto"/>
              <w:rPr>
                <w:b/>
                <w:sz w:val="28"/>
                <w:szCs w:val="28"/>
              </w:rPr>
            </w:pPr>
          </w:p>
          <w:p w:rsidR="008A212E" w:rsidRDefault="008801DE" w:rsidP="00B50AED">
            <w:pPr>
              <w:spacing w:after="0" w:line="240" w:lineRule="auto"/>
              <w:rPr>
                <w:b/>
                <w:sz w:val="28"/>
                <w:szCs w:val="28"/>
              </w:rPr>
            </w:pPr>
            <w:r w:rsidRPr="006312BE">
              <w:rPr>
                <w:b/>
                <w:sz w:val="28"/>
                <w:szCs w:val="28"/>
              </w:rPr>
              <w:t>Penalty Points to deduct</w:t>
            </w:r>
          </w:p>
          <w:p w:rsidR="008A212E" w:rsidRPr="00CE05FB" w:rsidRDefault="007E4588" w:rsidP="00B50AED">
            <w:pPr>
              <w:spacing w:after="0" w:line="240" w:lineRule="auto"/>
              <w:rPr>
                <w:b/>
                <w:sz w:val="20"/>
                <w:szCs w:val="20"/>
              </w:rPr>
            </w:pPr>
          </w:p>
        </w:tc>
        <w:tc>
          <w:tcPr>
            <w:tcW w:w="988" w:type="dxa"/>
            <w:tcBorders>
              <w:top w:val="nil"/>
              <w:left w:val="nil"/>
              <w:bottom w:val="double" w:sz="4" w:space="0" w:color="auto"/>
              <w:right w:val="nil"/>
            </w:tcBorders>
            <w:vAlign w:val="center"/>
          </w:tcPr>
          <w:p w:rsidR="008A212E" w:rsidRPr="00E7223F" w:rsidRDefault="007E4588" w:rsidP="00B50AED">
            <w:pPr>
              <w:spacing w:after="0" w:line="240" w:lineRule="auto"/>
            </w:pPr>
          </w:p>
        </w:tc>
        <w:tc>
          <w:tcPr>
            <w:tcW w:w="1698" w:type="dxa"/>
            <w:tcBorders>
              <w:top w:val="nil"/>
              <w:left w:val="nil"/>
              <w:bottom w:val="double" w:sz="4" w:space="0" w:color="auto"/>
              <w:right w:val="nil"/>
            </w:tcBorders>
            <w:vAlign w:val="center"/>
          </w:tcPr>
          <w:p w:rsidR="008A212E" w:rsidRPr="00E7223F" w:rsidRDefault="007E4588" w:rsidP="00B50AED">
            <w:pPr>
              <w:spacing w:after="0" w:line="240" w:lineRule="auto"/>
            </w:pPr>
          </w:p>
        </w:tc>
        <w:tc>
          <w:tcPr>
            <w:tcW w:w="854" w:type="dxa"/>
            <w:tcBorders>
              <w:top w:val="nil"/>
              <w:left w:val="nil"/>
              <w:bottom w:val="double" w:sz="4" w:space="0" w:color="auto"/>
              <w:right w:val="nil"/>
            </w:tcBorders>
            <w:vAlign w:val="center"/>
          </w:tcPr>
          <w:p w:rsidR="008A212E" w:rsidRPr="00E7223F" w:rsidRDefault="007E4588" w:rsidP="00B50AED">
            <w:pPr>
              <w:spacing w:after="0" w:line="240" w:lineRule="auto"/>
            </w:pPr>
          </w:p>
        </w:tc>
        <w:tc>
          <w:tcPr>
            <w:tcW w:w="3294" w:type="dxa"/>
            <w:tcBorders>
              <w:top w:val="nil"/>
              <w:left w:val="nil"/>
              <w:bottom w:val="nil"/>
              <w:right w:val="nil"/>
            </w:tcBorders>
            <w:vAlign w:val="center"/>
          </w:tcPr>
          <w:p w:rsidR="008A212E" w:rsidRPr="00E7223F" w:rsidRDefault="007E4588" w:rsidP="00B50AED">
            <w:pPr>
              <w:spacing w:after="0" w:line="240" w:lineRule="auto"/>
            </w:pPr>
          </w:p>
        </w:tc>
      </w:tr>
      <w:tr w:rsidR="008A212E" w:rsidRPr="00E7223F" w:rsidTr="00CE05FB">
        <w:trPr>
          <w:trHeight w:val="510"/>
        </w:trPr>
        <w:tc>
          <w:tcPr>
            <w:tcW w:w="3202" w:type="dxa"/>
            <w:tcBorders>
              <w:top w:val="double" w:sz="4" w:space="0" w:color="auto"/>
              <w:left w:val="double" w:sz="4" w:space="0" w:color="auto"/>
            </w:tcBorders>
            <w:vAlign w:val="center"/>
          </w:tcPr>
          <w:p w:rsidR="008A212E" w:rsidRPr="00E7223F" w:rsidRDefault="007E4588" w:rsidP="00B50AED">
            <w:pPr>
              <w:spacing w:after="0" w:line="240" w:lineRule="auto"/>
            </w:pPr>
          </w:p>
        </w:tc>
        <w:tc>
          <w:tcPr>
            <w:tcW w:w="1125" w:type="dxa"/>
            <w:gridSpan w:val="2"/>
            <w:tcBorders>
              <w:top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1</w:t>
            </w:r>
            <w:r w:rsidRPr="00E03DBE">
              <w:rPr>
                <w:b/>
                <w:sz w:val="24"/>
                <w:szCs w:val="24"/>
                <w:vertAlign w:val="superscript"/>
              </w:rPr>
              <w:t>st</w:t>
            </w:r>
            <w:r w:rsidRPr="00E03DBE">
              <w:rPr>
                <w:b/>
                <w:sz w:val="24"/>
                <w:szCs w:val="24"/>
              </w:rPr>
              <w:t xml:space="preserve"> error</w:t>
            </w:r>
          </w:p>
        </w:tc>
        <w:tc>
          <w:tcPr>
            <w:tcW w:w="1698" w:type="dxa"/>
            <w:tcBorders>
              <w:top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2 Pts</w:t>
            </w:r>
          </w:p>
        </w:tc>
        <w:tc>
          <w:tcPr>
            <w:tcW w:w="854" w:type="dxa"/>
            <w:tcBorders>
              <w:top w:val="double" w:sz="4" w:space="0" w:color="auto"/>
              <w:right w:val="double" w:sz="4" w:space="0" w:color="auto"/>
            </w:tcBorders>
            <w:vAlign w:val="center"/>
          </w:tcPr>
          <w:p w:rsidR="008A212E" w:rsidRPr="00505E8F" w:rsidRDefault="007E4588" w:rsidP="00505E8F">
            <w:pPr>
              <w:spacing w:after="0" w:line="240" w:lineRule="auto"/>
              <w:jc w:val="center"/>
              <w:rPr>
                <w:sz w:val="28"/>
                <w:szCs w:val="28"/>
              </w:rPr>
            </w:pPr>
          </w:p>
        </w:tc>
        <w:tc>
          <w:tcPr>
            <w:tcW w:w="3294" w:type="dxa"/>
            <w:tcBorders>
              <w:top w:val="nil"/>
              <w:left w:val="double" w:sz="4" w:space="0" w:color="auto"/>
              <w:bottom w:val="nil"/>
              <w:right w:val="nil"/>
            </w:tcBorders>
            <w:vAlign w:val="center"/>
          </w:tcPr>
          <w:p w:rsidR="008A212E" w:rsidRPr="00E7223F" w:rsidRDefault="007E4588" w:rsidP="00B50AED">
            <w:pPr>
              <w:spacing w:after="0" w:line="240" w:lineRule="auto"/>
            </w:pPr>
          </w:p>
        </w:tc>
      </w:tr>
      <w:tr w:rsidR="008A212E" w:rsidRPr="00E7223F" w:rsidTr="00CE05FB">
        <w:trPr>
          <w:trHeight w:val="510"/>
        </w:trPr>
        <w:tc>
          <w:tcPr>
            <w:tcW w:w="3202" w:type="dxa"/>
            <w:tcBorders>
              <w:left w:val="double" w:sz="4" w:space="0" w:color="auto"/>
            </w:tcBorders>
            <w:vAlign w:val="center"/>
          </w:tcPr>
          <w:p w:rsidR="008A212E" w:rsidRPr="00E7223F" w:rsidRDefault="007E4588" w:rsidP="00B50AED">
            <w:pPr>
              <w:spacing w:after="0" w:line="240" w:lineRule="auto"/>
            </w:pPr>
          </w:p>
        </w:tc>
        <w:tc>
          <w:tcPr>
            <w:tcW w:w="1125" w:type="dxa"/>
            <w:gridSpan w:val="2"/>
            <w:vAlign w:val="center"/>
          </w:tcPr>
          <w:p w:rsidR="008A212E" w:rsidRPr="00E03DBE" w:rsidRDefault="008801DE" w:rsidP="00B50AED">
            <w:pPr>
              <w:spacing w:after="0" w:line="240" w:lineRule="auto"/>
              <w:rPr>
                <w:b/>
                <w:sz w:val="24"/>
                <w:szCs w:val="24"/>
              </w:rPr>
            </w:pPr>
            <w:r w:rsidRPr="00E03DBE">
              <w:rPr>
                <w:b/>
                <w:sz w:val="24"/>
                <w:szCs w:val="24"/>
              </w:rPr>
              <w:t>2</w:t>
            </w:r>
            <w:r w:rsidRPr="00E03DBE">
              <w:rPr>
                <w:b/>
                <w:sz w:val="24"/>
                <w:szCs w:val="24"/>
                <w:vertAlign w:val="superscript"/>
              </w:rPr>
              <w:t>nd</w:t>
            </w:r>
            <w:r w:rsidRPr="00E03DBE">
              <w:rPr>
                <w:b/>
                <w:sz w:val="24"/>
                <w:szCs w:val="24"/>
              </w:rPr>
              <w:t xml:space="preserve"> error</w:t>
            </w:r>
          </w:p>
        </w:tc>
        <w:tc>
          <w:tcPr>
            <w:tcW w:w="1698" w:type="dxa"/>
            <w:vAlign w:val="center"/>
          </w:tcPr>
          <w:p w:rsidR="008A212E" w:rsidRPr="00E03DBE" w:rsidRDefault="008801DE" w:rsidP="00B50AED">
            <w:pPr>
              <w:spacing w:after="0" w:line="240" w:lineRule="auto"/>
              <w:rPr>
                <w:b/>
                <w:sz w:val="24"/>
                <w:szCs w:val="24"/>
              </w:rPr>
            </w:pPr>
            <w:r w:rsidRPr="00E03DBE">
              <w:rPr>
                <w:b/>
                <w:sz w:val="24"/>
                <w:szCs w:val="24"/>
              </w:rPr>
              <w:t>4 Pts</w:t>
            </w:r>
          </w:p>
        </w:tc>
        <w:tc>
          <w:tcPr>
            <w:tcW w:w="854" w:type="dxa"/>
            <w:tcBorders>
              <w:right w:val="double" w:sz="4" w:space="0" w:color="auto"/>
            </w:tcBorders>
            <w:vAlign w:val="center"/>
          </w:tcPr>
          <w:p w:rsidR="008A212E" w:rsidRPr="00505E8F" w:rsidRDefault="007E4588" w:rsidP="00505E8F">
            <w:pPr>
              <w:spacing w:after="0" w:line="240" w:lineRule="auto"/>
              <w:jc w:val="center"/>
              <w:rPr>
                <w:sz w:val="28"/>
                <w:szCs w:val="28"/>
              </w:rPr>
            </w:pPr>
          </w:p>
        </w:tc>
        <w:tc>
          <w:tcPr>
            <w:tcW w:w="3294" w:type="dxa"/>
            <w:tcBorders>
              <w:top w:val="nil"/>
              <w:left w:val="double" w:sz="4" w:space="0" w:color="auto"/>
              <w:bottom w:val="nil"/>
              <w:right w:val="nil"/>
            </w:tcBorders>
            <w:vAlign w:val="center"/>
          </w:tcPr>
          <w:p w:rsidR="008A212E" w:rsidRPr="00E7223F" w:rsidRDefault="007E4588" w:rsidP="00B50AED">
            <w:pPr>
              <w:spacing w:after="0" w:line="240" w:lineRule="auto"/>
            </w:pPr>
          </w:p>
        </w:tc>
      </w:tr>
      <w:tr w:rsidR="008A212E" w:rsidRPr="00E7223F" w:rsidTr="00CE05FB">
        <w:trPr>
          <w:trHeight w:val="510"/>
        </w:trPr>
        <w:tc>
          <w:tcPr>
            <w:tcW w:w="3202" w:type="dxa"/>
            <w:tcBorders>
              <w:left w:val="double" w:sz="4" w:space="0" w:color="auto"/>
            </w:tcBorders>
            <w:vAlign w:val="center"/>
          </w:tcPr>
          <w:p w:rsidR="008A212E" w:rsidRPr="00E7223F" w:rsidRDefault="007E4588" w:rsidP="00B50AED">
            <w:pPr>
              <w:spacing w:after="0" w:line="240" w:lineRule="auto"/>
            </w:pPr>
          </w:p>
        </w:tc>
        <w:tc>
          <w:tcPr>
            <w:tcW w:w="1125" w:type="dxa"/>
            <w:gridSpan w:val="2"/>
            <w:vAlign w:val="center"/>
          </w:tcPr>
          <w:p w:rsidR="008A212E" w:rsidRPr="00E03DBE" w:rsidRDefault="008801DE" w:rsidP="00B50AED">
            <w:pPr>
              <w:spacing w:after="0" w:line="240" w:lineRule="auto"/>
              <w:rPr>
                <w:b/>
                <w:sz w:val="24"/>
                <w:szCs w:val="24"/>
              </w:rPr>
            </w:pPr>
            <w:r w:rsidRPr="00E03DBE">
              <w:rPr>
                <w:b/>
                <w:sz w:val="24"/>
                <w:szCs w:val="24"/>
              </w:rPr>
              <w:t>3</w:t>
            </w:r>
            <w:r w:rsidRPr="00E03DBE">
              <w:rPr>
                <w:b/>
                <w:sz w:val="24"/>
                <w:szCs w:val="24"/>
                <w:vertAlign w:val="superscript"/>
              </w:rPr>
              <w:t>rd</w:t>
            </w:r>
            <w:r w:rsidRPr="00E03DBE">
              <w:rPr>
                <w:b/>
                <w:sz w:val="24"/>
                <w:szCs w:val="24"/>
              </w:rPr>
              <w:t xml:space="preserve"> error</w:t>
            </w:r>
          </w:p>
        </w:tc>
        <w:tc>
          <w:tcPr>
            <w:tcW w:w="1698" w:type="dxa"/>
            <w:vAlign w:val="center"/>
          </w:tcPr>
          <w:p w:rsidR="008A212E" w:rsidRPr="00E03DBE" w:rsidRDefault="008801DE" w:rsidP="00B50AED">
            <w:pPr>
              <w:spacing w:after="0" w:line="240" w:lineRule="auto"/>
              <w:rPr>
                <w:b/>
                <w:sz w:val="24"/>
                <w:szCs w:val="24"/>
              </w:rPr>
            </w:pPr>
            <w:r w:rsidRPr="00E03DBE">
              <w:rPr>
                <w:b/>
                <w:sz w:val="24"/>
                <w:szCs w:val="24"/>
              </w:rPr>
              <w:t>8 Pts</w:t>
            </w:r>
          </w:p>
        </w:tc>
        <w:tc>
          <w:tcPr>
            <w:tcW w:w="854" w:type="dxa"/>
            <w:tcBorders>
              <w:right w:val="double" w:sz="4" w:space="0" w:color="auto"/>
            </w:tcBorders>
            <w:vAlign w:val="center"/>
          </w:tcPr>
          <w:p w:rsidR="008A212E" w:rsidRPr="00505E8F" w:rsidRDefault="007E4588" w:rsidP="00505E8F">
            <w:pPr>
              <w:spacing w:after="0" w:line="240" w:lineRule="auto"/>
              <w:jc w:val="center"/>
              <w:rPr>
                <w:sz w:val="28"/>
                <w:szCs w:val="28"/>
              </w:rPr>
            </w:pPr>
          </w:p>
        </w:tc>
        <w:tc>
          <w:tcPr>
            <w:tcW w:w="3294" w:type="dxa"/>
            <w:tcBorders>
              <w:top w:val="nil"/>
              <w:left w:val="double" w:sz="4" w:space="0" w:color="auto"/>
              <w:bottom w:val="nil"/>
              <w:right w:val="nil"/>
            </w:tcBorders>
            <w:vAlign w:val="center"/>
          </w:tcPr>
          <w:p w:rsidR="008A212E" w:rsidRPr="00E7223F" w:rsidRDefault="007E4588" w:rsidP="00B50AED">
            <w:pPr>
              <w:spacing w:after="0" w:line="240" w:lineRule="auto"/>
            </w:pPr>
          </w:p>
        </w:tc>
      </w:tr>
      <w:tr w:rsidR="008A212E" w:rsidRPr="00E7223F" w:rsidTr="00CE05FB">
        <w:trPr>
          <w:trHeight w:val="510"/>
        </w:trPr>
        <w:tc>
          <w:tcPr>
            <w:tcW w:w="3202" w:type="dxa"/>
            <w:tcBorders>
              <w:left w:val="double" w:sz="4" w:space="0" w:color="auto"/>
              <w:bottom w:val="double" w:sz="4" w:space="0" w:color="auto"/>
            </w:tcBorders>
            <w:vAlign w:val="center"/>
          </w:tcPr>
          <w:p w:rsidR="008A212E" w:rsidRPr="00E7223F" w:rsidRDefault="007E4588" w:rsidP="00B50AED">
            <w:pPr>
              <w:spacing w:after="0" w:line="240" w:lineRule="auto"/>
            </w:pPr>
          </w:p>
        </w:tc>
        <w:tc>
          <w:tcPr>
            <w:tcW w:w="1125" w:type="dxa"/>
            <w:gridSpan w:val="2"/>
            <w:tcBorders>
              <w:bottom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4</w:t>
            </w:r>
            <w:r w:rsidRPr="00E03DBE">
              <w:rPr>
                <w:b/>
                <w:sz w:val="24"/>
                <w:szCs w:val="24"/>
                <w:vertAlign w:val="superscript"/>
              </w:rPr>
              <w:t>th</w:t>
            </w:r>
            <w:r w:rsidRPr="00E03DBE">
              <w:rPr>
                <w:b/>
                <w:sz w:val="24"/>
                <w:szCs w:val="24"/>
              </w:rPr>
              <w:t xml:space="preserve"> error</w:t>
            </w:r>
          </w:p>
        </w:tc>
        <w:tc>
          <w:tcPr>
            <w:tcW w:w="1698" w:type="dxa"/>
            <w:tcBorders>
              <w:bottom w:val="double" w:sz="4" w:space="0" w:color="auto"/>
            </w:tcBorders>
            <w:vAlign w:val="center"/>
          </w:tcPr>
          <w:p w:rsidR="008A212E" w:rsidRPr="00E03DBE" w:rsidRDefault="008801DE" w:rsidP="00B50AED">
            <w:pPr>
              <w:spacing w:after="0" w:line="240" w:lineRule="auto"/>
              <w:rPr>
                <w:b/>
                <w:sz w:val="24"/>
                <w:szCs w:val="24"/>
              </w:rPr>
            </w:pPr>
            <w:r w:rsidRPr="00E03DBE">
              <w:rPr>
                <w:b/>
                <w:sz w:val="24"/>
                <w:szCs w:val="24"/>
              </w:rPr>
              <w:t>ELIMINATED</w:t>
            </w:r>
          </w:p>
        </w:tc>
        <w:tc>
          <w:tcPr>
            <w:tcW w:w="854" w:type="dxa"/>
            <w:tcBorders>
              <w:bottom w:val="double" w:sz="4" w:space="0" w:color="auto"/>
              <w:right w:val="double" w:sz="4" w:space="0" w:color="auto"/>
            </w:tcBorders>
            <w:vAlign w:val="center"/>
          </w:tcPr>
          <w:p w:rsidR="008A212E" w:rsidRPr="00505E8F" w:rsidRDefault="007E4588" w:rsidP="00505E8F">
            <w:pPr>
              <w:spacing w:after="0" w:line="240" w:lineRule="auto"/>
              <w:jc w:val="center"/>
              <w:rPr>
                <w:sz w:val="28"/>
                <w:szCs w:val="28"/>
              </w:rPr>
            </w:pPr>
          </w:p>
        </w:tc>
        <w:tc>
          <w:tcPr>
            <w:tcW w:w="3294" w:type="dxa"/>
            <w:tcBorders>
              <w:top w:val="nil"/>
              <w:left w:val="double" w:sz="4" w:space="0" w:color="auto"/>
              <w:bottom w:val="nil"/>
              <w:right w:val="nil"/>
            </w:tcBorders>
            <w:vAlign w:val="center"/>
          </w:tcPr>
          <w:p w:rsidR="008A212E" w:rsidRPr="00E7223F" w:rsidRDefault="007E4588" w:rsidP="00B50AED">
            <w:pPr>
              <w:spacing w:after="0" w:line="240" w:lineRule="auto"/>
            </w:pPr>
          </w:p>
        </w:tc>
      </w:tr>
      <w:tr w:rsidR="008A212E" w:rsidRPr="00E7223F" w:rsidTr="00CE05FB">
        <w:trPr>
          <w:trHeight w:val="510"/>
        </w:trPr>
        <w:tc>
          <w:tcPr>
            <w:tcW w:w="6025" w:type="dxa"/>
            <w:gridSpan w:val="4"/>
            <w:tcBorders>
              <w:top w:val="double" w:sz="4" w:space="0" w:color="auto"/>
              <w:left w:val="double" w:sz="4" w:space="0" w:color="auto"/>
              <w:bottom w:val="double" w:sz="4" w:space="0" w:color="auto"/>
            </w:tcBorders>
            <w:vAlign w:val="center"/>
          </w:tcPr>
          <w:p w:rsidR="008A212E" w:rsidRPr="00E7223F" w:rsidRDefault="008801DE" w:rsidP="00B50AED">
            <w:pPr>
              <w:spacing w:after="0" w:line="240" w:lineRule="auto"/>
              <w:jc w:val="right"/>
            </w:pPr>
            <w:r>
              <w:rPr>
                <w:b/>
                <w:sz w:val="24"/>
                <w:szCs w:val="24"/>
              </w:rPr>
              <w:t>Total Penalty Points to be Deducted</w:t>
            </w:r>
          </w:p>
        </w:tc>
        <w:tc>
          <w:tcPr>
            <w:tcW w:w="854" w:type="dxa"/>
            <w:tcBorders>
              <w:top w:val="double" w:sz="4" w:space="0" w:color="auto"/>
              <w:bottom w:val="double" w:sz="4" w:space="0" w:color="auto"/>
              <w:right w:val="double" w:sz="4" w:space="0" w:color="auto"/>
            </w:tcBorders>
            <w:vAlign w:val="center"/>
          </w:tcPr>
          <w:p w:rsidR="008A212E" w:rsidRPr="00505E8F" w:rsidRDefault="007E4588" w:rsidP="00505E8F">
            <w:pPr>
              <w:spacing w:after="0" w:line="240" w:lineRule="auto"/>
              <w:jc w:val="center"/>
              <w:rPr>
                <w:sz w:val="28"/>
                <w:szCs w:val="28"/>
              </w:rPr>
            </w:pPr>
          </w:p>
        </w:tc>
        <w:tc>
          <w:tcPr>
            <w:tcW w:w="3294" w:type="dxa"/>
            <w:tcBorders>
              <w:top w:val="nil"/>
              <w:left w:val="double" w:sz="4" w:space="0" w:color="auto"/>
              <w:bottom w:val="double" w:sz="4" w:space="0" w:color="auto"/>
              <w:right w:val="nil"/>
            </w:tcBorders>
            <w:vAlign w:val="center"/>
          </w:tcPr>
          <w:p w:rsidR="008A212E" w:rsidRPr="00E7223F" w:rsidRDefault="007E4588" w:rsidP="00B50AED">
            <w:pPr>
              <w:spacing w:after="0" w:line="240" w:lineRule="auto"/>
            </w:pPr>
          </w:p>
        </w:tc>
      </w:tr>
      <w:tr w:rsidR="008A212E" w:rsidRPr="00E7223F" w:rsidTr="00CE05FB">
        <w:trPr>
          <w:trHeight w:val="510"/>
        </w:trPr>
        <w:tc>
          <w:tcPr>
            <w:tcW w:w="6879" w:type="dxa"/>
            <w:gridSpan w:val="5"/>
            <w:tcBorders>
              <w:top w:val="double" w:sz="4" w:space="0" w:color="auto"/>
              <w:left w:val="double" w:sz="4" w:space="0" w:color="auto"/>
              <w:bottom w:val="double" w:sz="4" w:space="0" w:color="auto"/>
              <w:right w:val="double" w:sz="4" w:space="0" w:color="auto"/>
            </w:tcBorders>
            <w:vAlign w:val="center"/>
          </w:tcPr>
          <w:p w:rsidR="008A212E" w:rsidRPr="006312BE" w:rsidRDefault="008801DE" w:rsidP="00B50AED">
            <w:pPr>
              <w:spacing w:after="0" w:line="240" w:lineRule="auto"/>
              <w:jc w:val="right"/>
              <w:rPr>
                <w:b/>
                <w:sz w:val="24"/>
                <w:szCs w:val="24"/>
              </w:rPr>
            </w:pPr>
            <w:r w:rsidRPr="00E03DBE">
              <w:rPr>
                <w:b/>
                <w:sz w:val="28"/>
                <w:szCs w:val="28"/>
              </w:rPr>
              <w:t>Total Marks to Count</w:t>
            </w:r>
            <w:r>
              <w:rPr>
                <w:b/>
                <w:sz w:val="24"/>
                <w:szCs w:val="24"/>
              </w:rPr>
              <w:t xml:space="preserve"> [A+B Total – Penalty Points]</w:t>
            </w:r>
          </w:p>
        </w:tc>
        <w:tc>
          <w:tcPr>
            <w:tcW w:w="3294" w:type="dxa"/>
            <w:tcBorders>
              <w:top w:val="double" w:sz="4" w:space="0" w:color="auto"/>
              <w:left w:val="double" w:sz="4" w:space="0" w:color="auto"/>
              <w:bottom w:val="double" w:sz="4" w:space="0" w:color="auto"/>
              <w:right w:val="double" w:sz="4" w:space="0" w:color="auto"/>
            </w:tcBorders>
            <w:vAlign w:val="center"/>
          </w:tcPr>
          <w:p w:rsidR="008A212E" w:rsidRPr="00505E8F" w:rsidRDefault="007E4588" w:rsidP="00505E8F">
            <w:pPr>
              <w:spacing w:after="0" w:line="240" w:lineRule="auto"/>
              <w:jc w:val="center"/>
              <w:rPr>
                <w:sz w:val="28"/>
                <w:szCs w:val="28"/>
              </w:rPr>
            </w:pPr>
          </w:p>
        </w:tc>
      </w:tr>
      <w:tr w:rsidR="008A212E" w:rsidRPr="00E7223F" w:rsidTr="00CE05FB">
        <w:trPr>
          <w:trHeight w:val="510"/>
        </w:trPr>
        <w:tc>
          <w:tcPr>
            <w:tcW w:w="6879" w:type="dxa"/>
            <w:gridSpan w:val="5"/>
            <w:tcBorders>
              <w:top w:val="double" w:sz="4" w:space="0" w:color="auto"/>
              <w:left w:val="double" w:sz="4" w:space="0" w:color="auto"/>
              <w:bottom w:val="double" w:sz="4" w:space="0" w:color="auto"/>
              <w:right w:val="double" w:sz="4" w:space="0" w:color="auto"/>
            </w:tcBorders>
            <w:vAlign w:val="center"/>
          </w:tcPr>
          <w:p w:rsidR="008A212E" w:rsidRPr="00E03DBE" w:rsidRDefault="008801DE" w:rsidP="00B50AED">
            <w:pPr>
              <w:spacing w:after="0" w:line="240" w:lineRule="auto"/>
              <w:jc w:val="right"/>
              <w:rPr>
                <w:b/>
                <w:sz w:val="28"/>
                <w:szCs w:val="28"/>
              </w:rPr>
            </w:pPr>
            <w:r w:rsidRPr="00E03DBE">
              <w:rPr>
                <w:b/>
                <w:sz w:val="28"/>
                <w:szCs w:val="28"/>
              </w:rPr>
              <w:t>% of Available Marks</w:t>
            </w:r>
          </w:p>
        </w:tc>
        <w:tc>
          <w:tcPr>
            <w:tcW w:w="3294" w:type="dxa"/>
            <w:tcBorders>
              <w:top w:val="double" w:sz="4" w:space="0" w:color="auto"/>
              <w:left w:val="double" w:sz="4" w:space="0" w:color="auto"/>
              <w:bottom w:val="double" w:sz="4" w:space="0" w:color="auto"/>
              <w:right w:val="double" w:sz="4" w:space="0" w:color="auto"/>
            </w:tcBorders>
            <w:vAlign w:val="center"/>
          </w:tcPr>
          <w:p w:rsidR="008A212E" w:rsidRPr="00505E8F" w:rsidRDefault="007E4588" w:rsidP="00505E8F">
            <w:pPr>
              <w:spacing w:after="0" w:line="240" w:lineRule="auto"/>
              <w:jc w:val="center"/>
              <w:rPr>
                <w:sz w:val="28"/>
                <w:szCs w:val="28"/>
              </w:rPr>
            </w:pPr>
          </w:p>
        </w:tc>
      </w:tr>
    </w:tbl>
    <w:p w:rsidR="00505E8F" w:rsidRDefault="007E4588" w:rsidP="00505E8F">
      <w:pPr>
        <w:spacing w:after="0" w:line="240" w:lineRule="auto"/>
        <w:rPr>
          <w:b/>
          <w:sz w:val="12"/>
          <w:szCs w:val="12"/>
        </w:rPr>
      </w:pPr>
    </w:p>
    <w:p w:rsidR="008A212E" w:rsidRPr="003B67AD" w:rsidRDefault="008801DE" w:rsidP="00505E8F">
      <w:pPr>
        <w:spacing w:after="0" w:line="240" w:lineRule="auto"/>
        <w:rPr>
          <w:b/>
          <w:sz w:val="28"/>
          <w:szCs w:val="28"/>
        </w:rPr>
      </w:pPr>
      <w:r w:rsidRPr="003B67AD">
        <w:rPr>
          <w:b/>
          <w:sz w:val="28"/>
          <w:szCs w:val="28"/>
        </w:rPr>
        <w:t>Judges remarks, advice etc</w:t>
      </w:r>
    </w:p>
    <w:p w:rsidR="008A212E" w:rsidRDefault="007E4588" w:rsidP="00505E8F">
      <w:pPr>
        <w:spacing w:after="0" w:line="240" w:lineRule="auto"/>
      </w:pPr>
    </w:p>
    <w:p w:rsidR="008A212E" w:rsidRDefault="00CE05FB" w:rsidP="00505E8F">
      <w:pPr>
        <w:spacing w:after="0" w:line="240" w:lineRule="auto"/>
      </w:pPr>
      <w:r w:rsidRPr="00CE05FB">
        <w:rPr>
          <w:noProof/>
          <w:lang w:eastAsia="en-GB"/>
        </w:rPr>
        <w:drawing>
          <wp:anchor distT="0" distB="0" distL="114300" distR="114300" simplePos="0" relativeHeight="251659264" behindDoc="0" locked="0" layoutInCell="1" allowOverlap="1">
            <wp:simplePos x="0" y="0"/>
            <wp:positionH relativeFrom="column">
              <wp:posOffset>3539036</wp:posOffset>
            </wp:positionH>
            <wp:positionV relativeFrom="paragraph">
              <wp:posOffset>1037499</wp:posOffset>
            </wp:positionV>
            <wp:extent cx="2181225" cy="859972"/>
            <wp:effectExtent l="19050" t="0" r="9525" b="0"/>
            <wp:wrapNone/>
            <wp:docPr id="2" name="Picture 1" descr="C:\Users\Tom Baker\Pictures\2012-10-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181225" cy="859790"/>
                    </a:xfrm>
                    <a:prstGeom prst="rect">
                      <a:avLst/>
                    </a:prstGeom>
                    <a:noFill/>
                    <a:ln w="9525">
                      <a:noFill/>
                      <a:miter lim="800000"/>
                      <a:headEnd/>
                      <a:tailEnd/>
                    </a:ln>
                  </pic:spPr>
                </pic:pic>
              </a:graphicData>
            </a:graphic>
          </wp:anchor>
        </w:drawing>
      </w:r>
    </w:p>
    <w:p w:rsidR="00D75F80" w:rsidRDefault="007E4588" w:rsidP="00505E8F">
      <w:pPr>
        <w:spacing w:after="0" w:line="240" w:lineRule="auto"/>
      </w:pPr>
    </w:p>
    <w:sectPr w:rsidR="00D75F80" w:rsidSect="00B50AED">
      <w:footerReference w:type="default" r:id="rId8"/>
      <w:pgSz w:w="11906" w:h="16838"/>
      <w:pgMar w:top="851" w:right="567" w:bottom="567" w:left="851"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88" w:rsidRDefault="007E4588" w:rsidP="000A5885">
      <w:pPr>
        <w:spacing w:after="0" w:line="240" w:lineRule="auto"/>
      </w:pPr>
      <w:r>
        <w:separator/>
      </w:r>
    </w:p>
  </w:endnote>
  <w:endnote w:type="continuationSeparator" w:id="0">
    <w:p w:rsidR="007E4588" w:rsidRDefault="007E4588" w:rsidP="000A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46694"/>
      <w:docPartObj>
        <w:docPartGallery w:val="Page Numbers (Bottom of Page)"/>
        <w:docPartUnique/>
      </w:docPartObj>
    </w:sdtPr>
    <w:sdtContent>
      <w:sdt>
        <w:sdtPr>
          <w:id w:val="98381352"/>
          <w:docPartObj>
            <w:docPartGallery w:val="Page Numbers (Top of Page)"/>
            <w:docPartUnique/>
          </w:docPartObj>
        </w:sdtPr>
        <w:sdtContent>
          <w:p w:rsidR="00505E8F" w:rsidRDefault="008801DE">
            <w:pPr>
              <w:pStyle w:val="Footer"/>
            </w:pPr>
            <w:r>
              <w:t xml:space="preserve">Page </w:t>
            </w:r>
            <w:r w:rsidR="00A57898">
              <w:rPr>
                <w:b/>
                <w:sz w:val="24"/>
                <w:szCs w:val="24"/>
              </w:rPr>
              <w:fldChar w:fldCharType="begin"/>
            </w:r>
            <w:r>
              <w:rPr>
                <w:b/>
              </w:rPr>
              <w:instrText xml:space="preserve"> PAGE </w:instrText>
            </w:r>
            <w:r w:rsidR="00A57898">
              <w:rPr>
                <w:b/>
                <w:sz w:val="24"/>
                <w:szCs w:val="24"/>
              </w:rPr>
              <w:fldChar w:fldCharType="separate"/>
            </w:r>
            <w:r w:rsidR="00CF6BA9">
              <w:rPr>
                <w:b/>
                <w:noProof/>
              </w:rPr>
              <w:t>1</w:t>
            </w:r>
            <w:r w:rsidR="00A57898">
              <w:rPr>
                <w:b/>
                <w:sz w:val="24"/>
                <w:szCs w:val="24"/>
              </w:rPr>
              <w:fldChar w:fldCharType="end"/>
            </w:r>
            <w:r>
              <w:t xml:space="preserve"> of </w:t>
            </w:r>
            <w:r w:rsidR="00A57898">
              <w:rPr>
                <w:b/>
                <w:sz w:val="24"/>
                <w:szCs w:val="24"/>
              </w:rPr>
              <w:fldChar w:fldCharType="begin"/>
            </w:r>
            <w:r>
              <w:rPr>
                <w:b/>
              </w:rPr>
              <w:instrText xml:space="preserve"> NUMPAGES  </w:instrText>
            </w:r>
            <w:r w:rsidR="00A57898">
              <w:rPr>
                <w:b/>
                <w:sz w:val="24"/>
                <w:szCs w:val="24"/>
              </w:rPr>
              <w:fldChar w:fldCharType="separate"/>
            </w:r>
            <w:r w:rsidR="00CF6BA9">
              <w:rPr>
                <w:b/>
                <w:noProof/>
              </w:rPr>
              <w:t>4</w:t>
            </w:r>
            <w:r w:rsidR="00A57898">
              <w:rPr>
                <w:b/>
                <w:sz w:val="24"/>
                <w:szCs w:val="24"/>
              </w:rPr>
              <w:fldChar w:fldCharType="end"/>
            </w:r>
            <w:r w:rsidR="00FB3018">
              <w:rPr>
                <w:b/>
                <w:sz w:val="24"/>
                <w:szCs w:val="24"/>
              </w:rPr>
              <w:tab/>
            </w:r>
            <w:r w:rsidR="00FB3018">
              <w:rPr>
                <w:b/>
                <w:sz w:val="24"/>
                <w:szCs w:val="24"/>
              </w:rPr>
              <w:tab/>
            </w:r>
            <w:proofErr w:type="gramStart"/>
            <w:r w:rsidR="00FB3018">
              <w:rPr>
                <w:b/>
                <w:sz w:val="24"/>
                <w:szCs w:val="24"/>
              </w:rPr>
              <w:t>REV :</w:t>
            </w:r>
            <w:proofErr w:type="gramEnd"/>
            <w:r w:rsidR="00FB3018">
              <w:rPr>
                <w:b/>
                <w:sz w:val="24"/>
                <w:szCs w:val="24"/>
              </w:rPr>
              <w:t xml:space="preserve"> 2020-03</w:t>
            </w:r>
          </w:p>
        </w:sdtContent>
      </w:sdt>
    </w:sdtContent>
  </w:sdt>
  <w:p w:rsidR="00094616" w:rsidRDefault="007E4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88" w:rsidRDefault="007E4588" w:rsidP="000A5885">
      <w:pPr>
        <w:spacing w:after="0" w:line="240" w:lineRule="auto"/>
      </w:pPr>
      <w:r>
        <w:separator/>
      </w:r>
    </w:p>
  </w:footnote>
  <w:footnote w:type="continuationSeparator" w:id="0">
    <w:p w:rsidR="007E4588" w:rsidRDefault="007E4588" w:rsidP="000A5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665"/>
    <w:multiLevelType w:val="hybridMultilevel"/>
    <w:tmpl w:val="A8065CF4"/>
    <w:lvl w:ilvl="0" w:tplc="6126641C">
      <w:numFmt w:val="bullet"/>
      <w:lvlText w:val=""/>
      <w:lvlJc w:val="left"/>
      <w:pPr>
        <w:ind w:left="720" w:hanging="360"/>
      </w:pPr>
      <w:rPr>
        <w:rFonts w:ascii="Symbol" w:hAnsi="Symbol"/>
      </w:rPr>
    </w:lvl>
    <w:lvl w:ilvl="1" w:tplc="E4D6A3E0">
      <w:numFmt w:val="bullet"/>
      <w:lvlText w:val="o"/>
      <w:lvlJc w:val="left"/>
      <w:pPr>
        <w:ind w:left="1440" w:hanging="1080"/>
      </w:pPr>
      <w:rPr>
        <w:rFonts w:ascii="Courier New" w:hAnsi="Courier New"/>
      </w:rPr>
    </w:lvl>
    <w:lvl w:ilvl="2" w:tplc="33081856">
      <w:numFmt w:val="bullet"/>
      <w:lvlText w:val=""/>
      <w:lvlJc w:val="left"/>
      <w:pPr>
        <w:ind w:left="2160" w:hanging="1800"/>
      </w:pPr>
    </w:lvl>
    <w:lvl w:ilvl="3" w:tplc="191499DC">
      <w:numFmt w:val="bullet"/>
      <w:lvlText w:val=""/>
      <w:lvlJc w:val="left"/>
      <w:pPr>
        <w:ind w:left="2880" w:hanging="2520"/>
      </w:pPr>
      <w:rPr>
        <w:rFonts w:ascii="Symbol" w:hAnsi="Symbol"/>
      </w:rPr>
    </w:lvl>
    <w:lvl w:ilvl="4" w:tplc="34FE4ABA">
      <w:numFmt w:val="bullet"/>
      <w:lvlText w:val="o"/>
      <w:lvlJc w:val="left"/>
      <w:pPr>
        <w:ind w:left="3600" w:hanging="3240"/>
      </w:pPr>
      <w:rPr>
        <w:rFonts w:ascii="Courier New" w:hAnsi="Courier New"/>
      </w:rPr>
    </w:lvl>
    <w:lvl w:ilvl="5" w:tplc="230CD954">
      <w:numFmt w:val="bullet"/>
      <w:lvlText w:val=""/>
      <w:lvlJc w:val="left"/>
      <w:pPr>
        <w:ind w:left="4320" w:hanging="3960"/>
      </w:pPr>
    </w:lvl>
    <w:lvl w:ilvl="6" w:tplc="0E8C7CDA">
      <w:numFmt w:val="bullet"/>
      <w:lvlText w:val=""/>
      <w:lvlJc w:val="left"/>
      <w:pPr>
        <w:ind w:left="5040" w:hanging="4680"/>
      </w:pPr>
      <w:rPr>
        <w:rFonts w:ascii="Symbol" w:hAnsi="Symbol"/>
      </w:rPr>
    </w:lvl>
    <w:lvl w:ilvl="7" w:tplc="2E5CEDCA">
      <w:numFmt w:val="bullet"/>
      <w:lvlText w:val="o"/>
      <w:lvlJc w:val="left"/>
      <w:pPr>
        <w:ind w:left="5760" w:hanging="5400"/>
      </w:pPr>
      <w:rPr>
        <w:rFonts w:ascii="Courier New" w:hAnsi="Courier New"/>
      </w:rPr>
    </w:lvl>
    <w:lvl w:ilvl="8" w:tplc="FE943866">
      <w:numFmt w:val="bullet"/>
      <w:lvlText w:val=""/>
      <w:lvlJc w:val="left"/>
      <w:pPr>
        <w:ind w:left="6480" w:hanging="6120"/>
      </w:pPr>
    </w:lvl>
  </w:abstractNum>
  <w:abstractNum w:abstractNumId="1">
    <w:nsid w:val="75BF6584"/>
    <w:multiLevelType w:val="hybridMultilevel"/>
    <w:tmpl w:val="978AFD34"/>
    <w:lvl w:ilvl="0" w:tplc="7C7C3E86">
      <w:start w:val="1"/>
      <w:numFmt w:val="decimal"/>
      <w:lvlText w:val="%1."/>
      <w:lvlJc w:val="left"/>
      <w:pPr>
        <w:ind w:left="720" w:hanging="360"/>
      </w:pPr>
    </w:lvl>
    <w:lvl w:ilvl="1" w:tplc="15C817EA">
      <w:start w:val="1"/>
      <w:numFmt w:val="decimal"/>
      <w:lvlText w:val="%2."/>
      <w:lvlJc w:val="left"/>
      <w:pPr>
        <w:ind w:left="1440" w:hanging="1080"/>
      </w:pPr>
    </w:lvl>
    <w:lvl w:ilvl="2" w:tplc="E526A3E8">
      <w:start w:val="1"/>
      <w:numFmt w:val="decimal"/>
      <w:lvlText w:val="%3."/>
      <w:lvlJc w:val="left"/>
      <w:pPr>
        <w:ind w:left="2160" w:hanging="1980"/>
      </w:pPr>
    </w:lvl>
    <w:lvl w:ilvl="3" w:tplc="9892A612">
      <w:start w:val="1"/>
      <w:numFmt w:val="decimal"/>
      <w:lvlText w:val="%4."/>
      <w:lvlJc w:val="left"/>
      <w:pPr>
        <w:ind w:left="2880" w:hanging="2520"/>
      </w:pPr>
    </w:lvl>
    <w:lvl w:ilvl="4" w:tplc="80604D16">
      <w:start w:val="1"/>
      <w:numFmt w:val="decimal"/>
      <w:lvlText w:val="%5."/>
      <w:lvlJc w:val="left"/>
      <w:pPr>
        <w:ind w:left="3600" w:hanging="3240"/>
      </w:pPr>
    </w:lvl>
    <w:lvl w:ilvl="5" w:tplc="A134CA12">
      <w:start w:val="1"/>
      <w:numFmt w:val="decimal"/>
      <w:lvlText w:val="%6."/>
      <w:lvlJc w:val="left"/>
      <w:pPr>
        <w:ind w:left="4320" w:hanging="4140"/>
      </w:pPr>
    </w:lvl>
    <w:lvl w:ilvl="6" w:tplc="AA3E969C">
      <w:start w:val="1"/>
      <w:numFmt w:val="decimal"/>
      <w:lvlText w:val="%7."/>
      <w:lvlJc w:val="left"/>
      <w:pPr>
        <w:ind w:left="5040" w:hanging="4680"/>
      </w:pPr>
    </w:lvl>
    <w:lvl w:ilvl="7" w:tplc="7246786C">
      <w:start w:val="1"/>
      <w:numFmt w:val="decimal"/>
      <w:lvlText w:val="%8."/>
      <w:lvlJc w:val="left"/>
      <w:pPr>
        <w:ind w:left="5760" w:hanging="5400"/>
      </w:pPr>
    </w:lvl>
    <w:lvl w:ilvl="8" w:tplc="5234E5C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readOnly" w:enforcement="1" w:cryptProviderType="rsaFull" w:cryptAlgorithmClass="hash" w:cryptAlgorithmType="typeAny" w:cryptAlgorithmSid="4" w:cryptSpinCount="100000" w:hash="nfNlgILBSK4y7d+dlG0EsH0jdtY=" w:salt="MwpCHkNzJ3OGBvjd1F0cvA=="/>
  <w:defaultTabStop w:val="720"/>
  <w:characterSpacingControl w:val="doNotCompress"/>
  <w:footnotePr>
    <w:footnote w:id="-1"/>
    <w:footnote w:id="0"/>
  </w:footnotePr>
  <w:endnotePr>
    <w:endnote w:id="-1"/>
    <w:endnote w:id="0"/>
  </w:endnotePr>
  <w:compat/>
  <w:rsids>
    <w:rsidRoot w:val="00F13204"/>
    <w:rsid w:val="007E4588"/>
    <w:rsid w:val="008801DE"/>
    <w:rsid w:val="008F530C"/>
    <w:rsid w:val="00A57898"/>
    <w:rsid w:val="00CE05FB"/>
    <w:rsid w:val="00CF6BA9"/>
    <w:rsid w:val="00F13204"/>
    <w:rsid w:val="00FB3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2E"/>
    <w:rPr>
      <w:rFonts w:eastAsia="Times New Roman" w:hAnsi="Calibri" w:cs="Times New Roman"/>
    </w:rPr>
  </w:style>
  <w:style w:type="paragraph" w:styleId="Heading1">
    <w:name w:val="heading 1"/>
    <w:basedOn w:val="Normal"/>
    <w:rsid w:val="00F13204"/>
    <w:pPr>
      <w:spacing w:before="480"/>
      <w:outlineLvl w:val="0"/>
    </w:pPr>
    <w:rPr>
      <w:b/>
      <w:color w:val="345A8A"/>
      <w:sz w:val="32"/>
    </w:rPr>
  </w:style>
  <w:style w:type="paragraph" w:styleId="Heading2">
    <w:name w:val="heading 2"/>
    <w:basedOn w:val="Normal"/>
    <w:rsid w:val="00F13204"/>
    <w:pPr>
      <w:spacing w:before="200"/>
      <w:outlineLvl w:val="1"/>
    </w:pPr>
    <w:rPr>
      <w:b/>
      <w:color w:val="4F81BD"/>
      <w:sz w:val="26"/>
    </w:rPr>
  </w:style>
  <w:style w:type="paragraph" w:styleId="Heading3">
    <w:name w:val="heading 3"/>
    <w:basedOn w:val="Normal"/>
    <w:rsid w:val="00F13204"/>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12E"/>
    <w:pPr>
      <w:tabs>
        <w:tab w:val="center" w:pos="4513"/>
        <w:tab w:val="right" w:pos="9026"/>
      </w:tabs>
    </w:pPr>
  </w:style>
  <w:style w:type="character" w:customStyle="1" w:styleId="FooterChar">
    <w:name w:val="Footer Char"/>
    <w:basedOn w:val="DefaultParagraphFont"/>
    <w:link w:val="Footer"/>
    <w:uiPriority w:val="99"/>
    <w:rsid w:val="008A212E"/>
    <w:rPr>
      <w:rFonts w:ascii="Calibri" w:eastAsia="Times New Roman" w:hAnsi="Calibri" w:cs="Times New Roman"/>
    </w:rPr>
  </w:style>
  <w:style w:type="paragraph" w:styleId="BalloonText">
    <w:name w:val="Balloon Text"/>
    <w:basedOn w:val="Normal"/>
    <w:link w:val="BalloonTextChar"/>
    <w:uiPriority w:val="99"/>
    <w:semiHidden/>
    <w:unhideWhenUsed/>
    <w:rsid w:val="008A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2E"/>
    <w:rPr>
      <w:rFonts w:ascii="Tahoma" w:eastAsia="Times New Roman" w:hAnsi="Tahoma" w:cs="Tahoma"/>
      <w:sz w:val="16"/>
      <w:szCs w:val="16"/>
    </w:rPr>
  </w:style>
  <w:style w:type="table" w:styleId="TableGrid">
    <w:name w:val="Table Grid"/>
    <w:basedOn w:val="TableNormal"/>
    <w:uiPriority w:val="59"/>
    <w:rsid w:val="00505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5E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5E8F"/>
    <w:rPr>
      <w:rFonts w:ascii="Calibri" w:eastAsia="Times New Roman" w:hAnsi="Calibri" w:cs="Times New Roman"/>
    </w:rPr>
  </w:style>
  <w:style w:type="paragraph" w:styleId="Title">
    <w:name w:val="Title"/>
    <w:basedOn w:val="Normal"/>
    <w:rsid w:val="00F13204"/>
    <w:pPr>
      <w:spacing w:after="300"/>
    </w:pPr>
    <w:rPr>
      <w:color w:val="17365D"/>
      <w:sz w:val="52"/>
    </w:rPr>
  </w:style>
  <w:style w:type="paragraph" w:styleId="Subtitle">
    <w:name w:val="Subtitle"/>
    <w:basedOn w:val="Normal"/>
    <w:rsid w:val="00F13204"/>
    <w:rPr>
      <w:i/>
      <w:color w:val="4F81BD"/>
      <w:sz w:val="24"/>
    </w:rPr>
  </w:style>
</w:styles>
</file>

<file path=word/webSettings.xml><?xml version="1.0" encoding="utf-8"?>
<w:webSettings xmlns:r="http://schemas.openxmlformats.org/officeDocument/2006/relationships" xmlns:w="http://schemas.openxmlformats.org/wordprocessingml/2006/main">
  <w:divs>
    <w:div w:id="10294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693</Words>
  <Characters>3954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dc:creator>
  <cp:lastModifiedBy>Tom Baker</cp:lastModifiedBy>
  <cp:revision>14</cp:revision>
  <cp:lastPrinted>2013-01-20T18:11:00Z</cp:lastPrinted>
  <dcterms:created xsi:type="dcterms:W3CDTF">2013-01-19T18:23:00Z</dcterms:created>
  <dcterms:modified xsi:type="dcterms:W3CDTF">2020-04-05T09:38:00Z</dcterms:modified>
</cp:coreProperties>
</file>